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7679A" w14:textId="77777777" w:rsidR="005802CA" w:rsidRDefault="00E47943">
      <w:pPr>
        <w:pStyle w:val="Title"/>
      </w:pPr>
      <w:r>
        <w:t xml:space="preserve">Invitation </w:t>
      </w:r>
      <w:r>
        <w:rPr>
          <w:lang w:val="en-US"/>
        </w:rPr>
        <w:t>S</w:t>
      </w:r>
      <w:proofErr w:type="spellStart"/>
      <w:r>
        <w:t>tructure</w:t>
      </w:r>
      <w:proofErr w:type="spellEnd"/>
      <w:r>
        <w:t xml:space="preserve"> </w:t>
      </w:r>
      <w:r>
        <w:rPr>
          <w:lang w:val="en-US"/>
        </w:rPr>
        <w:t>F</w:t>
      </w:r>
      <w:proofErr w:type="spellStart"/>
      <w:r>
        <w:t>lowchart</w:t>
      </w:r>
      <w:proofErr w:type="spellEnd"/>
      <w:r>
        <w:t xml:space="preserve"> for </w:t>
      </w:r>
      <w:proofErr w:type="spellStart"/>
      <w:r>
        <w:t>Student</w:t>
      </w:r>
      <w:proofErr w:type="spellEnd"/>
      <w:r>
        <w:t xml:space="preserve"> A</w:t>
      </w:r>
    </w:p>
    <w:p w14:paraId="3E9E5244" w14:textId="77777777" w:rsidR="005802CA" w:rsidRDefault="005802CA">
      <w:pPr>
        <w:pStyle w:val="Subtitle"/>
      </w:pPr>
    </w:p>
    <w:p w14:paraId="5AC6D3F1" w14:textId="77777777" w:rsidR="005802CA" w:rsidRDefault="00E47943">
      <w:pPr>
        <w:pStyle w:val="Subtitle"/>
        <w:spacing w:after="240"/>
      </w:pPr>
      <w:r>
        <w:rPr>
          <w:lang w:val="en-US"/>
        </w:rPr>
        <w:t>Student A name: ______________________________    Class: _______     Date: _______</w:t>
      </w:r>
    </w:p>
    <w:p w14:paraId="18BDAB35" w14:textId="77777777" w:rsidR="005802CA" w:rsidRDefault="00E47943">
      <w:pPr>
        <w:pStyle w:val="Stepdirections"/>
        <w:spacing w:after="0"/>
      </w:pPr>
      <w:r>
        <w:t>Step 1: Fill in the following flow chart with language ideas from each step from the board.</w: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5596C2A2" wp14:editId="13B596F2">
            <wp:simplePos x="0" y="0"/>
            <wp:positionH relativeFrom="margin">
              <wp:posOffset>-252416</wp:posOffset>
            </wp:positionH>
            <wp:positionV relativeFrom="line">
              <wp:posOffset>244812</wp:posOffset>
            </wp:positionV>
            <wp:extent cx="6823193" cy="8903835"/>
            <wp:effectExtent l="0" t="0" r="0" b="0"/>
            <wp:wrapTopAndBottom distT="0" dist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lowchart revised 0425.png"/>
                    <pic:cNvPicPr>
                      <a:picLocks noChangeAspect="1"/>
                    </pic:cNvPicPr>
                  </pic:nvPicPr>
                  <pic:blipFill>
                    <a:blip r:embed="rId7"/>
                    <a:srcRect l="3000" t="6748" r="5218" b="8568"/>
                    <a:stretch>
                      <a:fillRect/>
                    </a:stretch>
                  </pic:blipFill>
                  <pic:spPr>
                    <a:xfrm>
                      <a:off x="0" y="0"/>
                      <a:ext cx="6823193" cy="89038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</w:t>
      </w:r>
    </w:p>
    <w:p w14:paraId="3F5DBDE3" w14:textId="77777777" w:rsidR="005802CA" w:rsidRDefault="00E47943">
      <w:pPr>
        <w:pStyle w:val="Title"/>
      </w:pPr>
      <w:r>
        <w:rPr>
          <w:lang w:val="en-US"/>
        </w:rPr>
        <w:lastRenderedPageBreak/>
        <w:t>Strategies and E</w:t>
      </w:r>
      <w:r>
        <w:rPr>
          <w:lang w:val="en-US"/>
        </w:rPr>
        <w:t>xpressions for Politely Refusing an Invitation:</w:t>
      </w:r>
    </w:p>
    <w:p w14:paraId="0A4A78B2" w14:textId="77777777" w:rsidR="005802CA" w:rsidRDefault="005802CA">
      <w:pPr>
        <w:pStyle w:val="Body"/>
      </w:pPr>
    </w:p>
    <w:p w14:paraId="66050639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Delay/hesitate/pause</w:t>
      </w:r>
      <w:r>
        <w:t xml:space="preserve">: </w:t>
      </w:r>
      <w:proofErr w:type="spellStart"/>
      <w:r>
        <w:rPr>
          <w:rFonts w:ascii="Gill Sans" w:hAnsi="Gill Sans"/>
          <w:i/>
          <w:iCs/>
          <w:lang w:val="en-US"/>
        </w:rPr>
        <w:t>er</w:t>
      </w:r>
      <w:proofErr w:type="spellEnd"/>
      <w:r>
        <w:rPr>
          <w:rFonts w:ascii="Gill Sans" w:hAnsi="Gill Sans"/>
          <w:i/>
          <w:iCs/>
          <w:lang w:val="en-US"/>
        </w:rPr>
        <w:t>; um; ah; well, oh</w:t>
      </w:r>
      <w:r>
        <w:br/>
      </w:r>
    </w:p>
    <w:p w14:paraId="69CCB66F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Express doubt</w:t>
      </w:r>
      <w:r>
        <w:t xml:space="preserve">: </w:t>
      </w:r>
      <w:r>
        <w:rPr>
          <w:rFonts w:ascii="Gill Sans" w:hAnsi="Gill Sans"/>
          <w:i/>
          <w:iCs/>
        </w:rPr>
        <w:t>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m not sure; I don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t know</w:t>
      </w:r>
      <w:r>
        <w:br/>
      </w:r>
    </w:p>
    <w:p w14:paraId="6D7FB895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I want to, but</w:t>
      </w:r>
      <w:r>
        <w:t xml:space="preserve">: </w:t>
      </w:r>
      <w:r>
        <w:rPr>
          <w:rFonts w:ascii="Gill Sans" w:hAnsi="Gill Sans"/>
          <w:i/>
          <w:iCs/>
          <w:lang w:val="en-US"/>
        </w:rPr>
        <w:t>That</w:t>
      </w:r>
      <w:r>
        <w:rPr>
          <w:rFonts w:ascii="Gill Sans" w:hAnsi="Gill Sans"/>
          <w:i/>
          <w:iCs/>
          <w:rtl/>
        </w:rPr>
        <w:t>’</w:t>
      </w:r>
      <w:proofErr w:type="spellStart"/>
      <w:r>
        <w:rPr>
          <w:rFonts w:ascii="Gill Sans" w:hAnsi="Gill Sans"/>
          <w:i/>
          <w:iCs/>
          <w:lang w:val="en-US"/>
        </w:rPr>
        <w:t>s</w:t>
      </w:r>
      <w:proofErr w:type="spellEnd"/>
      <w:r>
        <w:rPr>
          <w:rFonts w:ascii="Gill Sans" w:hAnsi="Gill Sans"/>
          <w:i/>
          <w:iCs/>
          <w:lang w:val="en-US"/>
        </w:rPr>
        <w:t xml:space="preserve"> great, but...; 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d love to, but</w:t>
      </w:r>
      <w:r>
        <w:rPr>
          <w:rFonts w:ascii="Gill Sans" w:hAnsi="Gill Sans"/>
          <w:i/>
          <w:iCs/>
        </w:rPr>
        <w:t>…</w:t>
      </w:r>
      <w:r>
        <w:br/>
      </w:r>
    </w:p>
    <w:p w14:paraId="57D91A6C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</w:rPr>
        <w:t xml:space="preserve">Mention </w:t>
      </w:r>
      <w:proofErr w:type="gramStart"/>
      <w:r>
        <w:rPr>
          <w:rFonts w:ascii="Gill Sans" w:hAnsi="Gill Sans"/>
        </w:rPr>
        <w:t>obligation</w:t>
      </w:r>
      <w:r>
        <w:t>:</w:t>
      </w:r>
      <w:proofErr w:type="gramEnd"/>
      <w:r>
        <w:t xml:space="preserve"> </w:t>
      </w:r>
      <w:r>
        <w:rPr>
          <w:rFonts w:ascii="Gill Sans" w:hAnsi="Gill Sans"/>
          <w:i/>
          <w:iCs/>
          <w:lang w:val="en-US"/>
        </w:rPr>
        <w:t>I must do X; 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m expected in Y</w:t>
      </w:r>
      <w:r>
        <w:br/>
      </w:r>
    </w:p>
    <w:p w14:paraId="3ED78976" w14:textId="77777777" w:rsidR="005802CA" w:rsidRDefault="00E47943">
      <w:pPr>
        <w:pStyle w:val="Body"/>
        <w:numPr>
          <w:ilvl w:val="0"/>
          <w:numId w:val="2"/>
        </w:numPr>
      </w:pPr>
      <w:proofErr w:type="spellStart"/>
      <w:proofErr w:type="gramStart"/>
      <w:r>
        <w:rPr>
          <w:rFonts w:ascii="Gill Sans" w:hAnsi="Gill Sans"/>
        </w:rPr>
        <w:t>Apology</w:t>
      </w:r>
      <w:proofErr w:type="spellEnd"/>
      <w:r>
        <w:t>:</w:t>
      </w:r>
      <w:proofErr w:type="gramEnd"/>
      <w:r>
        <w:t xml:space="preserve"> </w:t>
      </w:r>
      <w:r>
        <w:rPr>
          <w:rFonts w:ascii="Gill Sans" w:hAnsi="Gill Sans"/>
          <w:i/>
          <w:iCs/>
        </w:rPr>
        <w:t>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m sorry; What a pity</w:t>
      </w:r>
      <w:r>
        <w:br/>
      </w:r>
    </w:p>
    <w:p w14:paraId="6DC140BE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Appeal for understanding</w:t>
      </w:r>
      <w:r>
        <w:t xml:space="preserve">: </w:t>
      </w:r>
      <w:r>
        <w:rPr>
          <w:rFonts w:ascii="Gill Sans" w:hAnsi="Gill Sans"/>
          <w:i/>
          <w:iCs/>
          <w:lang w:val="en-US"/>
        </w:rPr>
        <w:t>You see; You know</w:t>
      </w:r>
      <w:r>
        <w:br/>
      </w:r>
    </w:p>
    <w:p w14:paraId="29DDA0CD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Make it non-personal</w:t>
      </w:r>
      <w:r>
        <w:t xml:space="preserve">: </w:t>
      </w:r>
      <w:r>
        <w:rPr>
          <w:rFonts w:ascii="Gill Sans" w:hAnsi="Gill Sans"/>
          <w:i/>
          <w:iCs/>
          <w:lang w:val="en-US"/>
        </w:rPr>
        <w:t>Everybody else; Out there</w:t>
      </w:r>
      <w:r>
        <w:br/>
      </w:r>
    </w:p>
    <w:p w14:paraId="366EA1FA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Give your reason</w:t>
      </w:r>
      <w:r>
        <w:t xml:space="preserve">: </w:t>
      </w:r>
      <w:r>
        <w:rPr>
          <w:rFonts w:ascii="Gill Sans" w:hAnsi="Gill Sans"/>
          <w:i/>
          <w:iCs/>
          <w:lang w:val="en-US"/>
        </w:rPr>
        <w:t>Too much work; No time left</w:t>
      </w:r>
      <w:r>
        <w:br/>
      </w:r>
    </w:p>
    <w:p w14:paraId="4D48D4ED" w14:textId="77777777" w:rsidR="005802CA" w:rsidRDefault="00E47943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Softeners</w:t>
      </w:r>
      <w:r>
        <w:t xml:space="preserve">: </w:t>
      </w:r>
      <w:r>
        <w:rPr>
          <w:rFonts w:ascii="Gill Sans" w:hAnsi="Gill Sans"/>
          <w:i/>
          <w:iCs/>
          <w:lang w:val="en-US"/>
        </w:rPr>
        <w:t>Really;</w:t>
      </w:r>
      <w:r>
        <w:t xml:space="preserve"> </w:t>
      </w:r>
      <w:r>
        <w:rPr>
          <w:rFonts w:ascii="Gill Sans" w:hAnsi="Gill Sans"/>
          <w:i/>
          <w:iCs/>
          <w:lang w:val="en-US"/>
        </w:rPr>
        <w:t xml:space="preserve">Mostly; Sort of; </w:t>
      </w:r>
      <w:proofErr w:type="spellStart"/>
      <w:r>
        <w:rPr>
          <w:rFonts w:ascii="Gill Sans" w:hAnsi="Gill Sans"/>
          <w:i/>
          <w:iCs/>
          <w:lang w:val="en-US"/>
        </w:rPr>
        <w:t>Kinda</w:t>
      </w:r>
      <w:proofErr w:type="spellEnd"/>
      <w:r>
        <w:rPr>
          <w:rFonts w:ascii="Gill Sans" w:hAnsi="Gill Sans"/>
          <w:i/>
          <w:iCs/>
          <w:lang w:val="en-US"/>
        </w:rPr>
        <w:t>; I guess not; Not possible</w:t>
      </w:r>
    </w:p>
    <w:p w14:paraId="7E1D7185" w14:textId="77777777" w:rsidR="005802CA" w:rsidRDefault="005802CA">
      <w:pPr>
        <w:pStyle w:val="Body"/>
      </w:pPr>
    </w:p>
    <w:p w14:paraId="4A98EAF6" w14:textId="77777777" w:rsidR="005802CA" w:rsidRDefault="005802CA">
      <w:pPr>
        <w:pStyle w:val="Body"/>
      </w:pPr>
    </w:p>
    <w:p w14:paraId="677AABB8" w14:textId="77777777" w:rsidR="005802CA" w:rsidRDefault="005802CA">
      <w:pPr>
        <w:pStyle w:val="Body"/>
      </w:pPr>
    </w:p>
    <w:p w14:paraId="681A8F34" w14:textId="77777777" w:rsidR="005802CA" w:rsidRDefault="00E47943">
      <w:pPr>
        <w:pStyle w:val="Stepdirections"/>
      </w:pPr>
      <w:r>
        <w:t xml:space="preserve">Step 2: </w:t>
      </w:r>
      <w:r>
        <w:tab/>
      </w:r>
      <w:r>
        <w:t>Let</w:t>
      </w:r>
      <w:r>
        <w:rPr>
          <w:rtl/>
        </w:rPr>
        <w:t>’</w:t>
      </w:r>
      <w:r>
        <w:t xml:space="preserve">s do </w:t>
      </w:r>
      <w:r>
        <w:t xml:space="preserve">some role-playing! Invite your partner to go out for coffee sometime. Using your schedule </w:t>
      </w:r>
      <w:r>
        <w:br/>
      </w:r>
      <w:r>
        <w:tab/>
      </w:r>
      <w:r>
        <w:t>below, decide the place, day, and time. Make sure to use expressions from each stage.</w:t>
      </w:r>
    </w:p>
    <w:p w14:paraId="5DF4A42B" w14:textId="77777777" w:rsidR="005802CA" w:rsidRDefault="00E47943">
      <w:pPr>
        <w:pStyle w:val="Title"/>
      </w:pPr>
      <w:r>
        <w:rPr>
          <w:lang w:val="en-US"/>
        </w:rPr>
        <w:t>Your schedule:</w:t>
      </w:r>
    </w:p>
    <w:p w14:paraId="0D4ADD24" w14:textId="77777777" w:rsidR="005802CA" w:rsidRDefault="005802CA">
      <w:pPr>
        <w:pStyle w:val="Body"/>
      </w:pPr>
    </w:p>
    <w:tbl>
      <w:tblPr>
        <w:tblW w:w="1020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5802CA" w14:paraId="067D75FC" w14:textId="77777777">
        <w:trPr>
          <w:trHeight w:val="530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678D" w14:textId="77777777" w:rsidR="005802CA" w:rsidRDefault="00E47943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Monday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4BEA" w14:textId="77777777" w:rsidR="005802CA" w:rsidRDefault="00E47943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Tuesday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129E" w14:textId="77777777" w:rsidR="005802CA" w:rsidRDefault="00E47943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Wednesday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2399" w14:textId="77777777" w:rsidR="005802CA" w:rsidRDefault="00E47943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Thursday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6326" w14:textId="77777777" w:rsidR="005802CA" w:rsidRDefault="00E47943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Friday</w:t>
            </w:r>
          </w:p>
        </w:tc>
      </w:tr>
      <w:tr w:rsidR="005802CA" w14:paraId="6043E9CD" w14:textId="77777777">
        <w:trPr>
          <w:trHeight w:val="1110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3FB79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7D7309E6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414FBE8E" w14:textId="77777777" w:rsidR="005802CA" w:rsidRDefault="005802CA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2B4E2D1F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16:00 ~ 18:00</w:t>
            </w:r>
          </w:p>
          <w:p w14:paraId="7125C870" w14:textId="77777777" w:rsidR="005802CA" w:rsidRDefault="00E47943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Club activity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6A25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52FFF837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40E2299A" w14:textId="77777777" w:rsidR="005802CA" w:rsidRDefault="005802CA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3F62C7B2" w14:textId="77777777" w:rsidR="005802CA" w:rsidRDefault="00E47943">
            <w:pPr>
              <w:pStyle w:val="Default"/>
            </w:pPr>
            <w:r>
              <w:rPr>
                <w:rFonts w:ascii="Gill Sans" w:hAnsi="Gill Sans"/>
                <w:sz w:val="20"/>
                <w:szCs w:val="20"/>
              </w:rPr>
              <w:t>No plans afterwards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CDD5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004C39E0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07550385" w14:textId="77777777" w:rsidR="005802CA" w:rsidRDefault="005802CA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6374C12F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16:00 ~ 18:00</w:t>
            </w:r>
          </w:p>
          <w:p w14:paraId="11241550" w14:textId="77777777" w:rsidR="005802CA" w:rsidRDefault="00E47943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Club activity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2622C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638D1018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35AF47F4" w14:textId="77777777" w:rsidR="005802CA" w:rsidRDefault="005802CA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20683050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16:00 ~ 18:00</w:t>
            </w:r>
          </w:p>
          <w:p w14:paraId="58122A47" w14:textId="77777777" w:rsidR="005802CA" w:rsidRDefault="00E47943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Meet with other friends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CEFE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12:00</w:t>
            </w:r>
          </w:p>
          <w:p w14:paraId="56CDC103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2E7268A8" w14:textId="77777777" w:rsidR="005802CA" w:rsidRDefault="005802CA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7625C354" w14:textId="77777777" w:rsidR="005802CA" w:rsidRDefault="00E47943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18:00</w:t>
            </w:r>
          </w:p>
          <w:p w14:paraId="21C3669A" w14:textId="77777777" w:rsidR="005802CA" w:rsidRDefault="00E47943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Go to a party</w:t>
            </w:r>
          </w:p>
        </w:tc>
      </w:tr>
    </w:tbl>
    <w:p w14:paraId="286D3EBB" w14:textId="77777777" w:rsidR="005802CA" w:rsidRDefault="005802CA">
      <w:pPr>
        <w:pStyle w:val="Body"/>
        <w:spacing w:line="288" w:lineRule="auto"/>
      </w:pPr>
    </w:p>
    <w:p w14:paraId="020C5CEF" w14:textId="77777777" w:rsidR="005802CA" w:rsidRDefault="005802CA">
      <w:pPr>
        <w:pStyle w:val="Body"/>
        <w:spacing w:line="288" w:lineRule="auto"/>
      </w:pPr>
    </w:p>
    <w:p w14:paraId="2F55FDDD" w14:textId="77777777" w:rsidR="005802CA" w:rsidRDefault="00E47943">
      <w:pPr>
        <w:pStyle w:val="Subtitle"/>
      </w:pPr>
      <w:r>
        <w:rPr>
          <w:rFonts w:eastAsia="Arial Unicode MS" w:cs="Arial Unicode MS"/>
          <w:lang w:val="en-US"/>
        </w:rPr>
        <w:t>Conversation starter:</w:t>
      </w:r>
      <w:r>
        <w:rPr>
          <w:rFonts w:eastAsia="Arial Unicode MS" w:cs="Arial Unicode MS"/>
        </w:rPr>
        <w:t> </w:t>
      </w:r>
    </w:p>
    <w:p w14:paraId="10F8D43E" w14:textId="77777777" w:rsidR="005802CA" w:rsidRDefault="005802CA">
      <w:pPr>
        <w:pStyle w:val="Body"/>
      </w:pPr>
    </w:p>
    <w:p w14:paraId="34F3078B" w14:textId="77777777" w:rsidR="005802CA" w:rsidRDefault="00E47943">
      <w:pPr>
        <w:pStyle w:val="Body"/>
        <w:spacing w:line="288" w:lineRule="auto"/>
        <w:rPr>
          <w:rFonts w:ascii="Gill Sans" w:eastAsia="Gill Sans" w:hAnsi="Gill Sans" w:cs="Gill Sans"/>
        </w:rPr>
      </w:pPr>
      <w:r>
        <w:tab/>
      </w:r>
      <w:r>
        <w:rPr>
          <w:rFonts w:ascii="Gill Sans" w:hAnsi="Gill Sans"/>
          <w:lang w:val="en-US"/>
        </w:rPr>
        <w:t>A: Hi, (NAME). Nice to see you.</w:t>
      </w:r>
      <w:r>
        <w:rPr>
          <w:rFonts w:ascii="Gill Sans" w:hAnsi="Gill Sans"/>
        </w:rPr>
        <w:t> </w:t>
      </w:r>
    </w:p>
    <w:p w14:paraId="6A754219" w14:textId="77777777" w:rsidR="005802CA" w:rsidRDefault="00E47943">
      <w:pPr>
        <w:pStyle w:val="Body"/>
        <w:spacing w:line="288" w:lineRule="auto"/>
        <w:rPr>
          <w:rFonts w:ascii="Gill Sans" w:eastAsia="Gill Sans" w:hAnsi="Gill Sans" w:cs="Gill Sans"/>
        </w:rPr>
      </w:pPr>
      <w:r>
        <w:rPr>
          <w:rFonts w:ascii="Gill Sans" w:eastAsia="Gill Sans" w:hAnsi="Gill Sans" w:cs="Gill Sans"/>
        </w:rPr>
        <w:tab/>
      </w:r>
      <w:r>
        <w:rPr>
          <w:rFonts w:ascii="Gill Sans" w:hAnsi="Gill Sans"/>
          <w:lang w:val="en-US"/>
        </w:rPr>
        <w:t>B: Good to see you too, (NAME). What</w:t>
      </w:r>
      <w:r>
        <w:rPr>
          <w:rFonts w:ascii="Gill Sans" w:hAnsi="Gill Sans"/>
          <w:rtl/>
        </w:rPr>
        <w:t>’</w:t>
      </w:r>
      <w:r>
        <w:rPr>
          <w:rFonts w:ascii="Gill Sans" w:hAnsi="Gill Sans"/>
          <w:lang w:val="zh-TW" w:eastAsia="zh-TW"/>
        </w:rPr>
        <w:t>s up?</w:t>
      </w:r>
      <w:r>
        <w:rPr>
          <w:rFonts w:ascii="Gill Sans" w:hAnsi="Gill Sans"/>
        </w:rPr>
        <w:t> </w:t>
      </w:r>
    </w:p>
    <w:p w14:paraId="2F75BAC9" w14:textId="77777777" w:rsidR="005802CA" w:rsidRDefault="00E47943">
      <w:pPr>
        <w:pStyle w:val="Body"/>
        <w:spacing w:line="288" w:lineRule="auto"/>
      </w:pPr>
      <w:r>
        <w:rPr>
          <w:rFonts w:ascii="Gill Sans" w:eastAsia="Gill Sans" w:hAnsi="Gill Sans" w:cs="Gill Sans"/>
        </w:rPr>
        <w:tab/>
      </w:r>
      <w:r>
        <w:rPr>
          <w:rFonts w:ascii="Gill Sans" w:hAnsi="Gill Sans"/>
          <w:lang w:val="en-US"/>
        </w:rPr>
        <w:t>A: Well, how about going out for a cup of coffee sometime?</w:t>
      </w:r>
      <w:r>
        <w:t> </w:t>
      </w:r>
    </w:p>
    <w:p w14:paraId="528B749B" w14:textId="77777777" w:rsidR="005802CA" w:rsidRDefault="005802CA">
      <w:pPr>
        <w:pStyle w:val="Body"/>
        <w:spacing w:line="288" w:lineRule="auto"/>
      </w:pPr>
    </w:p>
    <w:p w14:paraId="4B053201" w14:textId="77777777" w:rsidR="005802CA" w:rsidRDefault="00E47943">
      <w:pPr>
        <w:pStyle w:val="Body"/>
        <w:spacing w:line="288" w:lineRule="auto"/>
      </w:pPr>
      <w:r>
        <w:rPr>
          <w:rFonts w:ascii="Gill Sans" w:hAnsi="Gill Sans"/>
          <w:lang w:val="en-US"/>
        </w:rPr>
        <w:t>Note</w:t>
      </w:r>
      <w:r>
        <w:rPr>
          <w:lang w:val="en-US"/>
        </w:rPr>
        <w:t xml:space="preserve">: Like this, go through all six stages: </w:t>
      </w:r>
      <w:r>
        <w:rPr>
          <w:rFonts w:ascii="Gill Sans" w:hAnsi="Gill Sans"/>
          <w:i/>
          <w:iCs/>
          <w:lang w:val="en-US"/>
        </w:rPr>
        <w:t xml:space="preserve">Greeting, Inviting, Responding, Deciding, Responding, </w:t>
      </w:r>
      <w:r>
        <w:rPr>
          <w:lang w:val="en-US"/>
        </w:rPr>
        <w:t xml:space="preserve">and </w:t>
      </w:r>
      <w:r>
        <w:rPr>
          <w:rFonts w:ascii="Gill Sans" w:hAnsi="Gill Sans"/>
          <w:i/>
          <w:iCs/>
          <w:lang w:val="en-US"/>
        </w:rPr>
        <w:t>Finishing</w:t>
      </w:r>
    </w:p>
    <w:p w14:paraId="215C2615" w14:textId="77777777" w:rsidR="005802CA" w:rsidRDefault="005802CA">
      <w:pPr>
        <w:pStyle w:val="Body"/>
        <w:spacing w:line="288" w:lineRule="auto"/>
      </w:pPr>
    </w:p>
    <w:p w14:paraId="672DC5AC" w14:textId="77777777" w:rsidR="005802CA" w:rsidRDefault="005802CA">
      <w:pPr>
        <w:pStyle w:val="Body"/>
        <w:spacing w:line="288" w:lineRule="auto"/>
      </w:pPr>
    </w:p>
    <w:p w14:paraId="620553B7" w14:textId="77777777" w:rsidR="005802CA" w:rsidRDefault="00E47943">
      <w:pPr>
        <w:pStyle w:val="Stepdirections"/>
      </w:pPr>
      <w:r>
        <w:t xml:space="preserve">Step 3: </w:t>
      </w:r>
      <w:r>
        <w:tab/>
      </w:r>
      <w:r>
        <w:t>Let</w:t>
      </w:r>
      <w:r>
        <w:rPr>
          <w:rtl/>
        </w:rPr>
        <w:t>’</w:t>
      </w:r>
      <w:r>
        <w:t>s try it again! Switch roles and repeat. </w:t>
      </w:r>
    </w:p>
    <w:p w14:paraId="01697378" w14:textId="77777777" w:rsidR="005802CA" w:rsidRDefault="005802CA">
      <w:pPr>
        <w:pStyle w:val="Body"/>
        <w:spacing w:line="288" w:lineRule="auto"/>
      </w:pPr>
    </w:p>
    <w:p w14:paraId="457F69DB" w14:textId="77777777" w:rsidR="005802CA" w:rsidRDefault="00E47943">
      <w:pPr>
        <w:pStyle w:val="Stepdirections"/>
      </w:pPr>
      <w:r>
        <w:t xml:space="preserve">Step 4: </w:t>
      </w:r>
      <w:r>
        <w:tab/>
      </w:r>
      <w:r>
        <w:t xml:space="preserve">(Optional) Switch partners and repeat this activity with a different invitation, such as </w:t>
      </w:r>
      <w:r>
        <w:rPr>
          <w:rFonts w:ascii="Gill Sans" w:hAnsi="Gill Sans"/>
          <w:b/>
          <w:bCs/>
          <w:i/>
          <w:iCs/>
        </w:rPr>
        <w:t xml:space="preserve">studying together </w:t>
      </w:r>
      <w:r>
        <w:rPr>
          <w:rFonts w:ascii="Gill Sans" w:eastAsia="Gill Sans" w:hAnsi="Gill Sans" w:cs="Gill Sans"/>
          <w:b/>
          <w:bCs/>
          <w:i/>
          <w:iCs/>
        </w:rPr>
        <w:br/>
      </w:r>
      <w:r>
        <w:rPr>
          <w:rFonts w:ascii="Gill Sans" w:eastAsia="Gill Sans" w:hAnsi="Gill Sans" w:cs="Gill Sans"/>
          <w:b/>
          <w:bCs/>
          <w:i/>
          <w:iCs/>
        </w:rPr>
        <w:tab/>
      </w:r>
      <w:r>
        <w:rPr>
          <w:rFonts w:ascii="Gill Sans" w:hAnsi="Gill Sans"/>
          <w:b/>
          <w:bCs/>
          <w:i/>
          <w:iCs/>
        </w:rPr>
        <w:t xml:space="preserve">for a </w:t>
      </w:r>
      <w:r>
        <w:rPr>
          <w:rFonts w:ascii="Gill Sans" w:hAnsi="Gill Sans"/>
          <w:b/>
          <w:bCs/>
          <w:i/>
          <w:iCs/>
        </w:rPr>
        <w:t>test</w:t>
      </w:r>
      <w:r>
        <w:t xml:space="preserve">, </w:t>
      </w:r>
      <w:r>
        <w:rPr>
          <w:rFonts w:ascii="Gill Sans" w:hAnsi="Gill Sans"/>
          <w:b/>
          <w:bCs/>
          <w:i/>
          <w:iCs/>
        </w:rPr>
        <w:t>having lunch</w:t>
      </w:r>
      <w:r>
        <w:t xml:space="preserve">, or </w:t>
      </w:r>
      <w:r>
        <w:rPr>
          <w:rFonts w:ascii="Gill Sans" w:hAnsi="Gill Sans"/>
          <w:b/>
          <w:bCs/>
          <w:i/>
          <w:iCs/>
        </w:rPr>
        <w:t>going out for karaoke</w:t>
      </w:r>
      <w:r>
        <w:t>.</w:t>
      </w:r>
    </w:p>
    <w:p w14:paraId="440CD74B" w14:textId="77777777" w:rsidR="005802CA" w:rsidRDefault="005802CA">
      <w:pPr>
        <w:pStyle w:val="Body"/>
        <w:spacing w:line="288" w:lineRule="auto"/>
      </w:pPr>
    </w:p>
    <w:p w14:paraId="3BAC2A4B" w14:textId="77777777" w:rsidR="005802CA" w:rsidRDefault="005802CA">
      <w:pPr>
        <w:pStyle w:val="Body"/>
        <w:spacing w:line="288" w:lineRule="auto"/>
      </w:pPr>
    </w:p>
    <w:p w14:paraId="56DF551D" w14:textId="77777777" w:rsidR="005802CA" w:rsidRDefault="005802CA">
      <w:pPr>
        <w:pStyle w:val="Body"/>
        <w:spacing w:line="288" w:lineRule="auto"/>
      </w:pPr>
    </w:p>
    <w:p w14:paraId="50D11985" w14:textId="77777777" w:rsidR="005802CA" w:rsidRDefault="005802CA">
      <w:pPr>
        <w:pStyle w:val="Body"/>
        <w:spacing w:line="288" w:lineRule="auto"/>
      </w:pPr>
    </w:p>
    <w:p w14:paraId="00CCD0F2" w14:textId="77777777" w:rsidR="005802CA" w:rsidRDefault="005802CA">
      <w:pPr>
        <w:pStyle w:val="Body"/>
        <w:spacing w:line="288" w:lineRule="auto"/>
      </w:pPr>
    </w:p>
    <w:p w14:paraId="4C788E48" w14:textId="77777777" w:rsidR="005802CA" w:rsidRDefault="005802CA">
      <w:pPr>
        <w:pStyle w:val="Body"/>
        <w:spacing w:line="288" w:lineRule="auto"/>
      </w:pPr>
    </w:p>
    <w:p w14:paraId="47F74D1A" w14:textId="77777777" w:rsidR="005802CA" w:rsidRDefault="005802CA">
      <w:pPr>
        <w:pStyle w:val="Body"/>
        <w:spacing w:line="288" w:lineRule="auto"/>
      </w:pPr>
    </w:p>
    <w:p w14:paraId="76DE9F6B" w14:textId="77777777" w:rsidR="005802CA" w:rsidRDefault="005802CA">
      <w:pPr>
        <w:pStyle w:val="Body"/>
        <w:spacing w:line="288" w:lineRule="auto"/>
      </w:pPr>
    </w:p>
    <w:sectPr w:rsidR="005802CA">
      <w:headerReference w:type="default" r:id="rId8"/>
      <w:footerReference w:type="default" r:id="rId9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AD204" w14:textId="77777777" w:rsidR="00E47943" w:rsidRDefault="00E47943">
      <w:r>
        <w:separator/>
      </w:r>
    </w:p>
  </w:endnote>
  <w:endnote w:type="continuationSeparator" w:id="0">
    <w:p w14:paraId="6C7D4824" w14:textId="77777777" w:rsidR="00E47943" w:rsidRDefault="00E4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6CE70" w14:textId="77777777" w:rsidR="005802CA" w:rsidRDefault="00E47943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8252A8">
      <w:fldChar w:fldCharType="separate"/>
    </w:r>
    <w:r w:rsidR="008252A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0C117" w14:textId="77777777" w:rsidR="00E47943" w:rsidRDefault="00E47943">
      <w:r>
        <w:separator/>
      </w:r>
    </w:p>
  </w:footnote>
  <w:footnote w:type="continuationSeparator" w:id="0">
    <w:p w14:paraId="4BF4F97E" w14:textId="77777777" w:rsidR="00E47943" w:rsidRDefault="00E4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76F39" w14:textId="77777777" w:rsidR="005802CA" w:rsidRDefault="005802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67052"/>
    <w:multiLevelType w:val="hybridMultilevel"/>
    <w:tmpl w:val="A8707AA4"/>
    <w:numStyleLink w:val="Numbered"/>
  </w:abstractNum>
  <w:abstractNum w:abstractNumId="1" w15:restartNumberingAfterBreak="0">
    <w:nsid w:val="5C295573"/>
    <w:multiLevelType w:val="hybridMultilevel"/>
    <w:tmpl w:val="A8707AA4"/>
    <w:styleLink w:val="Numbered"/>
    <w:lvl w:ilvl="0" w:tplc="8CA88514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34B7B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54696A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9E5AD0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60C3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A2F584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14CAE2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48FFE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320BC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2CA"/>
    <w:rsid w:val="005802CA"/>
    <w:rsid w:val="008252A8"/>
    <w:rsid w:val="00E4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E93C4C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paragraph" w:customStyle="1" w:styleId="LabelDark">
    <w:name w:val="Label Dark"/>
    <w:pPr>
      <w:jc w:val="center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2020-07-26T02:25:00Z</dcterms:created>
  <dcterms:modified xsi:type="dcterms:W3CDTF">2020-07-26T02:25:00Z</dcterms:modified>
</cp:coreProperties>
</file>