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98A1D" w14:textId="77777777" w:rsidR="00CB3B73" w:rsidRDefault="00B9675F">
      <w:pPr>
        <w:pStyle w:val="Title"/>
      </w:pPr>
      <w:r>
        <w:t>Phrases for Responding to Compliments</w:t>
      </w:r>
    </w:p>
    <w:p w14:paraId="25747425" w14:textId="77777777" w:rsidR="00CB3B73" w:rsidRDefault="00CB3B73">
      <w:pPr>
        <w:pStyle w:val="Body"/>
      </w:pPr>
    </w:p>
    <w:p w14:paraId="7F9881B6" w14:textId="77777777" w:rsidR="00CB3B73" w:rsidRDefault="00B9675F">
      <w:pPr>
        <w:pStyle w:val="Subtitle"/>
        <w:spacing w:after="0"/>
      </w:pPr>
      <w:r>
        <w:t>Name: ______________________________   Class: ______</w:t>
      </w:r>
      <w:proofErr w:type="gramStart"/>
      <w:r>
        <w:t>_  Date</w:t>
      </w:r>
      <w:proofErr w:type="gramEnd"/>
      <w:r>
        <w:t xml:space="preserve">: _______ </w:t>
      </w:r>
    </w:p>
    <w:p w14:paraId="18B50DE5" w14:textId="77777777" w:rsidR="00CB3B73" w:rsidRDefault="00CB3B73">
      <w:pPr>
        <w:pStyle w:val="Body"/>
        <w:spacing w:after="100"/>
        <w:rPr>
          <w:sz w:val="21"/>
          <w:szCs w:val="21"/>
        </w:rPr>
      </w:pPr>
    </w:p>
    <w:p w14:paraId="74E2B785" w14:textId="77777777" w:rsidR="00CB3B73" w:rsidRDefault="00B9675F">
      <w:pPr>
        <w:pStyle w:val="Stepdirections"/>
        <w:spacing w:after="100"/>
      </w:pPr>
      <w:r>
        <w:t>When someone gives you a compliment, you can respond in three ways:</w:t>
      </w:r>
    </w:p>
    <w:p w14:paraId="38A76566" w14:textId="77777777" w:rsidR="00CB3B73" w:rsidRDefault="00CB3B73">
      <w:pPr>
        <w:pStyle w:val="Body"/>
        <w:spacing w:line="264" w:lineRule="auto"/>
      </w:pPr>
    </w:p>
    <w:p w14:paraId="08E9CC1B" w14:textId="77777777" w:rsidR="00CB3B73" w:rsidRDefault="00B9675F">
      <w:pPr>
        <w:pStyle w:val="Title"/>
      </w:pPr>
      <w:r>
        <w:t>Accept</w:t>
      </w:r>
    </w:p>
    <w:p w14:paraId="0C47D751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Thanks/Thank you.</w:t>
      </w:r>
    </w:p>
    <w:p w14:paraId="3B1BF80C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Thanks a lot!</w:t>
      </w:r>
    </w:p>
    <w:p w14:paraId="3B07B1FC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You</w:t>
      </w:r>
      <w:r>
        <w:rPr>
          <w:rFonts w:ascii="Gill Sans" w:hAnsi="Gill Sans"/>
          <w:i/>
          <w:iCs/>
          <w:sz w:val="22"/>
          <w:szCs w:val="22"/>
        </w:rPr>
        <w:t>’</w:t>
      </w:r>
      <w:r>
        <w:rPr>
          <w:rFonts w:ascii="Gill Sans" w:hAnsi="Gill Sans"/>
          <w:i/>
          <w:iCs/>
          <w:sz w:val="22"/>
          <w:szCs w:val="22"/>
        </w:rPr>
        <w:t>re very kind.</w:t>
      </w:r>
    </w:p>
    <w:p w14:paraId="3143F148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Yeah, it</w:t>
      </w:r>
      <w:r>
        <w:rPr>
          <w:rFonts w:ascii="Gill Sans" w:hAnsi="Gill Sans"/>
          <w:i/>
          <w:iCs/>
          <w:sz w:val="22"/>
          <w:szCs w:val="22"/>
        </w:rPr>
        <w:t>’</w:t>
      </w:r>
      <w:r>
        <w:rPr>
          <w:rFonts w:ascii="Gill Sans" w:hAnsi="Gill Sans"/>
          <w:i/>
          <w:iCs/>
          <w:sz w:val="22"/>
          <w:szCs w:val="22"/>
        </w:rPr>
        <w:t xml:space="preserve">s my </w:t>
      </w:r>
      <w:r>
        <w:rPr>
          <w:rFonts w:ascii="Gill Sans" w:hAnsi="Gill Sans"/>
          <w:i/>
          <w:iCs/>
          <w:sz w:val="22"/>
          <w:szCs w:val="22"/>
        </w:rPr>
        <w:t>favorite, too.</w:t>
      </w:r>
    </w:p>
    <w:p w14:paraId="168C1DBE" w14:textId="77777777" w:rsidR="00CB3B73" w:rsidRDefault="00B9675F">
      <w:pPr>
        <w:pStyle w:val="Body"/>
        <w:numPr>
          <w:ilvl w:val="0"/>
          <w:numId w:val="3"/>
        </w:numPr>
        <w:spacing w:line="264" w:lineRule="auto"/>
        <w:rPr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Yeah, I can play other</w:t>
      </w:r>
      <w:r>
        <w:rPr>
          <w:sz w:val="22"/>
          <w:szCs w:val="22"/>
        </w:rPr>
        <w:t xml:space="preserve"> (sports/musical instruments/games) </w:t>
      </w:r>
      <w:r>
        <w:rPr>
          <w:rFonts w:ascii="Gill Sans" w:hAnsi="Gill Sans"/>
          <w:i/>
          <w:iCs/>
          <w:sz w:val="22"/>
          <w:szCs w:val="22"/>
        </w:rPr>
        <w:t xml:space="preserve">well, too. </w:t>
      </w:r>
    </w:p>
    <w:p w14:paraId="185DB98C" w14:textId="77777777" w:rsidR="00CB3B73" w:rsidRDefault="00CB3B73">
      <w:pPr>
        <w:pStyle w:val="Title"/>
      </w:pPr>
    </w:p>
    <w:p w14:paraId="5EA3FA30" w14:textId="77777777" w:rsidR="00CB3B73" w:rsidRDefault="00B9675F">
      <w:pPr>
        <w:pStyle w:val="Title"/>
      </w:pPr>
      <w:r>
        <w:t>Mitigate</w:t>
      </w:r>
    </w:p>
    <w:p w14:paraId="53C1E478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Yeah, I bought it for _____.</w:t>
      </w:r>
    </w:p>
    <w:p w14:paraId="5066B20D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 xml:space="preserve">My </w:t>
      </w:r>
      <w:r>
        <w:rPr>
          <w:sz w:val="22"/>
          <w:szCs w:val="22"/>
        </w:rPr>
        <w:t>(friends/family/etc.)</w:t>
      </w:r>
      <w:r>
        <w:rPr>
          <w:rFonts w:ascii="Gill Sans" w:hAnsi="Gill Sans"/>
          <w:i/>
          <w:iCs/>
          <w:sz w:val="22"/>
          <w:szCs w:val="22"/>
        </w:rPr>
        <w:t xml:space="preserve"> gave it to me.</w:t>
      </w:r>
    </w:p>
    <w:p w14:paraId="0EC96A20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So is yours!</w:t>
      </w:r>
    </w:p>
    <w:p w14:paraId="5FF91973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Thanks, but it</w:t>
      </w:r>
      <w:r>
        <w:rPr>
          <w:rFonts w:ascii="Gill Sans" w:hAnsi="Gill Sans"/>
          <w:i/>
          <w:iCs/>
          <w:sz w:val="22"/>
          <w:szCs w:val="22"/>
        </w:rPr>
        <w:t>’</w:t>
      </w:r>
      <w:r>
        <w:rPr>
          <w:rFonts w:ascii="Gill Sans" w:hAnsi="Gill Sans"/>
          <w:i/>
          <w:iCs/>
          <w:sz w:val="22"/>
          <w:szCs w:val="22"/>
        </w:rPr>
        <w:t>s a bit old, though.</w:t>
      </w:r>
    </w:p>
    <w:p w14:paraId="72524A15" w14:textId="77777777" w:rsidR="00CB3B73" w:rsidRDefault="00CB3B73">
      <w:pPr>
        <w:pStyle w:val="Title"/>
      </w:pPr>
    </w:p>
    <w:p w14:paraId="59F10AC1" w14:textId="77777777" w:rsidR="00CB3B73" w:rsidRDefault="00B9675F">
      <w:pPr>
        <w:pStyle w:val="Title"/>
      </w:pPr>
      <w:r>
        <w:t>Reject</w:t>
      </w:r>
    </w:p>
    <w:p w14:paraId="0F366329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No, that</w:t>
      </w:r>
      <w:r>
        <w:rPr>
          <w:rFonts w:ascii="Gill Sans" w:hAnsi="Gill Sans"/>
          <w:i/>
          <w:iCs/>
          <w:sz w:val="22"/>
          <w:szCs w:val="22"/>
        </w:rPr>
        <w:t>’</w:t>
      </w:r>
      <w:r>
        <w:rPr>
          <w:rFonts w:ascii="Gill Sans" w:hAnsi="Gill Sans"/>
          <w:i/>
          <w:iCs/>
          <w:sz w:val="22"/>
          <w:szCs w:val="22"/>
        </w:rPr>
        <w:t>s not true.</w:t>
      </w:r>
    </w:p>
    <w:p w14:paraId="3486D597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sz w:val="22"/>
          <w:szCs w:val="22"/>
        </w:rPr>
        <w:t>(You look good</w:t>
      </w:r>
      <w:r>
        <w:rPr>
          <w:sz w:val="22"/>
          <w:szCs w:val="22"/>
        </w:rPr>
        <w:t xml:space="preserve"> and healthy)</w:t>
      </w:r>
      <w:r>
        <w:rPr>
          <w:rFonts w:ascii="Gill Sans" w:hAnsi="Gill Sans"/>
          <w:i/>
          <w:iCs/>
          <w:sz w:val="22"/>
          <w:szCs w:val="22"/>
        </w:rPr>
        <w:t xml:space="preserve"> </w:t>
      </w:r>
      <w:r>
        <w:rPr>
          <w:rFonts w:ascii="Arial Unicode MS" w:hAnsi="Arial Unicode MS"/>
          <w:sz w:val="22"/>
          <w:szCs w:val="22"/>
        </w:rPr>
        <w:t>→</w:t>
      </w:r>
      <w:r>
        <w:rPr>
          <w:rFonts w:ascii="Gill Sans" w:hAnsi="Gill Sans"/>
          <w:i/>
          <w:iCs/>
          <w:sz w:val="22"/>
          <w:szCs w:val="22"/>
        </w:rPr>
        <w:t xml:space="preserve"> </w:t>
      </w:r>
      <w:r>
        <w:rPr>
          <w:rFonts w:ascii="Gill Sans" w:hAnsi="Gill Sans"/>
          <w:i/>
          <w:iCs/>
          <w:sz w:val="22"/>
          <w:szCs w:val="22"/>
        </w:rPr>
        <w:t xml:space="preserve">I feel fat. </w:t>
      </w:r>
      <w:r>
        <w:rPr>
          <w:sz w:val="22"/>
          <w:szCs w:val="22"/>
        </w:rPr>
        <w:t>[Use negative words]</w:t>
      </w:r>
    </w:p>
    <w:p w14:paraId="33BCD673" w14:textId="77777777" w:rsidR="00CB3B73" w:rsidRDefault="00CB3B73">
      <w:pPr>
        <w:pStyle w:val="Body"/>
        <w:spacing w:line="264" w:lineRule="auto"/>
        <w:rPr>
          <w:rFonts w:ascii="Gill Sans" w:eastAsia="Gill Sans" w:hAnsi="Gill Sans" w:cs="Gill Sans"/>
          <w:i/>
          <w:iCs/>
          <w:sz w:val="22"/>
          <w:szCs w:val="22"/>
        </w:rPr>
      </w:pPr>
    </w:p>
    <w:p w14:paraId="1FDC814A" w14:textId="77777777" w:rsidR="00CB3B73" w:rsidRDefault="00CB3B73">
      <w:pPr>
        <w:pStyle w:val="Body"/>
        <w:spacing w:line="264" w:lineRule="auto"/>
        <w:rPr>
          <w:rFonts w:ascii="Gill Sans" w:eastAsia="Gill Sans" w:hAnsi="Gill Sans" w:cs="Gill Sans"/>
          <w:i/>
          <w:iCs/>
          <w:sz w:val="22"/>
          <w:szCs w:val="22"/>
        </w:rPr>
      </w:pPr>
    </w:p>
    <w:p w14:paraId="6958A7F5" w14:textId="77777777" w:rsidR="00CB3B73" w:rsidRDefault="00B9675F">
      <w:pPr>
        <w:pStyle w:val="Body"/>
        <w:spacing w:line="264" w:lineRule="auto"/>
        <w:rPr>
          <w:rFonts w:ascii="Gill Sans" w:eastAsia="Gill Sans" w:hAnsi="Gill Sans" w:cs="Gill Sans"/>
          <w:i/>
          <w:iCs/>
          <w:sz w:val="22"/>
          <w:szCs w:val="22"/>
        </w:rPr>
      </w:pPr>
      <w:r>
        <w:rPr>
          <w:rFonts w:ascii="Gill Sans" w:eastAsia="Gill Sans" w:hAnsi="Gill Sans" w:cs="Gill Sans"/>
          <w:i/>
          <w:iCs/>
          <w:noProof/>
          <w:sz w:val="22"/>
          <w:szCs w:val="22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134AE368" wp14:editId="3B02D829">
                <wp:simplePos x="0" y="0"/>
                <wp:positionH relativeFrom="margin">
                  <wp:posOffset>-527299</wp:posOffset>
                </wp:positionH>
                <wp:positionV relativeFrom="line">
                  <wp:posOffset>222939</wp:posOffset>
                </wp:positionV>
                <wp:extent cx="7560056" cy="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56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41.5pt;margin-top:17.6pt;width:595.3pt;height:0.0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5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</w:p>
    <w:p w14:paraId="02DEE206" w14:textId="77777777" w:rsidR="00CB3B73" w:rsidRDefault="00CB3B73">
      <w:pPr>
        <w:pStyle w:val="Title"/>
      </w:pPr>
    </w:p>
    <w:p w14:paraId="3B91AFC2" w14:textId="77777777" w:rsidR="00CB3B73" w:rsidRDefault="00CB3B73">
      <w:pPr>
        <w:pStyle w:val="Title"/>
      </w:pPr>
    </w:p>
    <w:p w14:paraId="5F108C6E" w14:textId="77777777" w:rsidR="00CB3B73" w:rsidRDefault="00B9675F">
      <w:pPr>
        <w:pStyle w:val="Title"/>
      </w:pPr>
      <w:r>
        <w:t>Phrases for Responding to Compliments</w:t>
      </w:r>
    </w:p>
    <w:p w14:paraId="18E83879" w14:textId="77777777" w:rsidR="00CB3B73" w:rsidRDefault="00CB3B73">
      <w:pPr>
        <w:pStyle w:val="Body"/>
      </w:pPr>
    </w:p>
    <w:p w14:paraId="1FCB2BA3" w14:textId="77777777" w:rsidR="00CB3B73" w:rsidRDefault="00B9675F">
      <w:pPr>
        <w:pStyle w:val="Subtitle"/>
        <w:spacing w:after="0"/>
      </w:pPr>
      <w:r>
        <w:t>Name: ______________________________   Class: ______</w:t>
      </w:r>
      <w:proofErr w:type="gramStart"/>
      <w:r>
        <w:t>_  Date</w:t>
      </w:r>
      <w:proofErr w:type="gramEnd"/>
      <w:r>
        <w:t xml:space="preserve">: _______ </w:t>
      </w:r>
    </w:p>
    <w:p w14:paraId="5055D019" w14:textId="77777777" w:rsidR="00CB3B73" w:rsidRDefault="00CB3B73">
      <w:pPr>
        <w:pStyle w:val="Body"/>
        <w:spacing w:after="100"/>
        <w:rPr>
          <w:sz w:val="21"/>
          <w:szCs w:val="21"/>
        </w:rPr>
      </w:pPr>
    </w:p>
    <w:p w14:paraId="071D3EA7" w14:textId="77777777" w:rsidR="00CB3B73" w:rsidRDefault="00B9675F">
      <w:pPr>
        <w:pStyle w:val="Stepdirections"/>
        <w:spacing w:after="100"/>
      </w:pPr>
      <w:r>
        <w:t>When someone gives you a compliment, you can respond in three ways:</w:t>
      </w:r>
    </w:p>
    <w:p w14:paraId="07F951E8" w14:textId="77777777" w:rsidR="00CB3B73" w:rsidRDefault="00CB3B73">
      <w:pPr>
        <w:pStyle w:val="Body"/>
        <w:spacing w:line="264" w:lineRule="auto"/>
      </w:pPr>
    </w:p>
    <w:p w14:paraId="02C7DE78" w14:textId="77777777" w:rsidR="00CB3B73" w:rsidRDefault="00B9675F">
      <w:pPr>
        <w:pStyle w:val="Title"/>
      </w:pPr>
      <w:r>
        <w:t>Accept</w:t>
      </w:r>
    </w:p>
    <w:p w14:paraId="48AE4303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Thanks/Thank you.</w:t>
      </w:r>
    </w:p>
    <w:p w14:paraId="604DA461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Thanks a lot!</w:t>
      </w:r>
    </w:p>
    <w:p w14:paraId="1DA8095D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You</w:t>
      </w:r>
      <w:r>
        <w:rPr>
          <w:rFonts w:ascii="Gill Sans" w:hAnsi="Gill Sans"/>
          <w:i/>
          <w:iCs/>
          <w:sz w:val="22"/>
          <w:szCs w:val="22"/>
        </w:rPr>
        <w:t>’</w:t>
      </w:r>
      <w:r>
        <w:rPr>
          <w:rFonts w:ascii="Gill Sans" w:hAnsi="Gill Sans"/>
          <w:i/>
          <w:iCs/>
          <w:sz w:val="22"/>
          <w:szCs w:val="22"/>
        </w:rPr>
        <w:t>re very kind.</w:t>
      </w:r>
    </w:p>
    <w:p w14:paraId="527BEC62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Yeah, it</w:t>
      </w:r>
      <w:r>
        <w:rPr>
          <w:rFonts w:ascii="Gill Sans" w:hAnsi="Gill Sans"/>
          <w:i/>
          <w:iCs/>
          <w:sz w:val="22"/>
          <w:szCs w:val="22"/>
        </w:rPr>
        <w:t>’</w:t>
      </w:r>
      <w:r>
        <w:rPr>
          <w:rFonts w:ascii="Gill Sans" w:hAnsi="Gill Sans"/>
          <w:i/>
          <w:iCs/>
          <w:sz w:val="22"/>
          <w:szCs w:val="22"/>
        </w:rPr>
        <w:t>s my favorite, too.</w:t>
      </w:r>
    </w:p>
    <w:p w14:paraId="77283CE5" w14:textId="77777777" w:rsidR="00CB3B73" w:rsidRDefault="00B9675F">
      <w:pPr>
        <w:pStyle w:val="Body"/>
        <w:numPr>
          <w:ilvl w:val="0"/>
          <w:numId w:val="3"/>
        </w:numPr>
        <w:spacing w:line="264" w:lineRule="auto"/>
        <w:rPr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Yeah, I can play other</w:t>
      </w:r>
      <w:r>
        <w:rPr>
          <w:sz w:val="22"/>
          <w:szCs w:val="22"/>
        </w:rPr>
        <w:t xml:space="preserve"> (sports/musical instruments/games) </w:t>
      </w:r>
      <w:r>
        <w:rPr>
          <w:rFonts w:ascii="Gill Sans" w:hAnsi="Gill Sans"/>
          <w:i/>
          <w:iCs/>
          <w:sz w:val="22"/>
          <w:szCs w:val="22"/>
        </w:rPr>
        <w:t xml:space="preserve">well, too. </w:t>
      </w:r>
    </w:p>
    <w:p w14:paraId="5DB52077" w14:textId="77777777" w:rsidR="00CB3B73" w:rsidRDefault="00CB3B73">
      <w:pPr>
        <w:pStyle w:val="Title"/>
      </w:pPr>
    </w:p>
    <w:p w14:paraId="08AB5811" w14:textId="77777777" w:rsidR="00CB3B73" w:rsidRDefault="00B9675F">
      <w:pPr>
        <w:pStyle w:val="Title"/>
      </w:pPr>
      <w:r>
        <w:t>Mitigate</w:t>
      </w:r>
    </w:p>
    <w:p w14:paraId="305E27B1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Yeah, I bought it for _____.</w:t>
      </w:r>
    </w:p>
    <w:p w14:paraId="27258EE3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 xml:space="preserve">My </w:t>
      </w:r>
      <w:r>
        <w:rPr>
          <w:sz w:val="22"/>
          <w:szCs w:val="22"/>
        </w:rPr>
        <w:t>(friends/family/etc.)</w:t>
      </w:r>
      <w:r>
        <w:rPr>
          <w:rFonts w:ascii="Gill Sans" w:hAnsi="Gill Sans"/>
          <w:i/>
          <w:iCs/>
          <w:sz w:val="22"/>
          <w:szCs w:val="22"/>
        </w:rPr>
        <w:t xml:space="preserve"> gave it to me.</w:t>
      </w:r>
    </w:p>
    <w:p w14:paraId="66E76F48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So is yours!</w:t>
      </w:r>
    </w:p>
    <w:p w14:paraId="57A50EAC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 xml:space="preserve">Thanks, but </w:t>
      </w:r>
      <w:r>
        <w:rPr>
          <w:rFonts w:ascii="Gill Sans" w:hAnsi="Gill Sans"/>
          <w:i/>
          <w:iCs/>
          <w:sz w:val="22"/>
          <w:szCs w:val="22"/>
        </w:rPr>
        <w:t>it</w:t>
      </w:r>
      <w:r>
        <w:rPr>
          <w:rFonts w:ascii="Gill Sans" w:hAnsi="Gill Sans"/>
          <w:i/>
          <w:iCs/>
          <w:sz w:val="22"/>
          <w:szCs w:val="22"/>
        </w:rPr>
        <w:t>’</w:t>
      </w:r>
      <w:r>
        <w:rPr>
          <w:rFonts w:ascii="Gill Sans" w:hAnsi="Gill Sans"/>
          <w:i/>
          <w:iCs/>
          <w:sz w:val="22"/>
          <w:szCs w:val="22"/>
        </w:rPr>
        <w:t>s a bit old, though.</w:t>
      </w:r>
    </w:p>
    <w:p w14:paraId="7230BD70" w14:textId="77777777" w:rsidR="00CB3B73" w:rsidRDefault="00CB3B73">
      <w:pPr>
        <w:pStyle w:val="Title"/>
      </w:pPr>
    </w:p>
    <w:p w14:paraId="52E0738A" w14:textId="77777777" w:rsidR="00CB3B73" w:rsidRDefault="00B9675F">
      <w:pPr>
        <w:pStyle w:val="Title"/>
      </w:pPr>
      <w:r>
        <w:t>Reject</w:t>
      </w:r>
    </w:p>
    <w:p w14:paraId="07BD46BC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rFonts w:ascii="Gill Sans" w:hAnsi="Gill Sans"/>
          <w:i/>
          <w:iCs/>
          <w:sz w:val="22"/>
          <w:szCs w:val="22"/>
        </w:rPr>
        <w:t>No, that</w:t>
      </w:r>
      <w:r>
        <w:rPr>
          <w:rFonts w:ascii="Gill Sans" w:hAnsi="Gill Sans"/>
          <w:i/>
          <w:iCs/>
          <w:sz w:val="22"/>
          <w:szCs w:val="22"/>
        </w:rPr>
        <w:t>’</w:t>
      </w:r>
      <w:r>
        <w:rPr>
          <w:rFonts w:ascii="Gill Sans" w:hAnsi="Gill Sans"/>
          <w:i/>
          <w:iCs/>
          <w:sz w:val="22"/>
          <w:szCs w:val="22"/>
        </w:rPr>
        <w:t>s not true.</w:t>
      </w:r>
    </w:p>
    <w:p w14:paraId="034F465C" w14:textId="77777777" w:rsidR="00CB3B73" w:rsidRDefault="00B9675F">
      <w:pPr>
        <w:pStyle w:val="Body"/>
        <w:numPr>
          <w:ilvl w:val="0"/>
          <w:numId w:val="2"/>
        </w:numPr>
        <w:spacing w:line="264" w:lineRule="auto"/>
        <w:rPr>
          <w:rFonts w:ascii="Gill Sans" w:hAnsi="Gill Sans"/>
          <w:i/>
          <w:iCs/>
          <w:sz w:val="22"/>
          <w:szCs w:val="22"/>
        </w:rPr>
      </w:pPr>
      <w:r>
        <w:rPr>
          <w:sz w:val="22"/>
          <w:szCs w:val="22"/>
        </w:rPr>
        <w:t>(You look good and healthy)</w:t>
      </w:r>
      <w:r>
        <w:rPr>
          <w:rFonts w:ascii="Gill Sans" w:hAnsi="Gill Sans"/>
          <w:i/>
          <w:iCs/>
          <w:sz w:val="22"/>
          <w:szCs w:val="22"/>
        </w:rPr>
        <w:t xml:space="preserve"> </w:t>
      </w:r>
      <w:r>
        <w:rPr>
          <w:rFonts w:ascii="Arial Unicode MS" w:hAnsi="Arial Unicode MS"/>
          <w:sz w:val="22"/>
          <w:szCs w:val="22"/>
        </w:rPr>
        <w:t>→</w:t>
      </w:r>
      <w:r>
        <w:rPr>
          <w:rFonts w:ascii="Gill Sans" w:hAnsi="Gill Sans"/>
          <w:i/>
          <w:iCs/>
          <w:sz w:val="22"/>
          <w:szCs w:val="22"/>
        </w:rPr>
        <w:t xml:space="preserve"> </w:t>
      </w:r>
      <w:r>
        <w:rPr>
          <w:rFonts w:ascii="Gill Sans" w:hAnsi="Gill Sans"/>
          <w:i/>
          <w:iCs/>
          <w:sz w:val="22"/>
          <w:szCs w:val="22"/>
        </w:rPr>
        <w:t xml:space="preserve">I feel fat. </w:t>
      </w:r>
      <w:r>
        <w:rPr>
          <w:sz w:val="22"/>
          <w:szCs w:val="22"/>
        </w:rPr>
        <w:t>[Use negative words]</w:t>
      </w:r>
    </w:p>
    <w:sectPr w:rsidR="00CB3B73">
      <w:headerReference w:type="default" r:id="rId7"/>
      <w:footerReference w:type="default" r:id="rId8"/>
      <w:pgSz w:w="11906" w:h="16838"/>
      <w:pgMar w:top="567" w:right="850" w:bottom="850" w:left="850" w:header="36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E4368" w14:textId="77777777" w:rsidR="00B9675F" w:rsidRDefault="00B9675F">
      <w:r>
        <w:separator/>
      </w:r>
    </w:p>
  </w:endnote>
  <w:endnote w:type="continuationSeparator" w:id="0">
    <w:p w14:paraId="577760A0" w14:textId="77777777" w:rsidR="00B9675F" w:rsidRDefault="00B9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emiBold"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Gill Sans Light">
    <w:panose1 w:val="020B0302020104020203"/>
    <w:charset w:val="B1"/>
    <w:family w:val="swiss"/>
    <w:pitch w:val="variable"/>
    <w:sig w:usb0="80002A67" w:usb1="00000000" w:usb2="00000000" w:usb3="00000000" w:csb0="000001F7" w:csb1="00000000"/>
  </w:font>
  <w:font w:name="Gill Sans">
    <w:panose1 w:val="020B0502020104020203"/>
    <w:charset w:val="B1"/>
    <w:family w:val="swiss"/>
    <w:pitch w:val="variable"/>
    <w:sig w:usb0="80002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45CB1" w14:textId="77777777" w:rsidR="00CB3B73" w:rsidRDefault="00CB3B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DA3A5" w14:textId="77777777" w:rsidR="00B9675F" w:rsidRDefault="00B9675F">
      <w:r>
        <w:separator/>
      </w:r>
    </w:p>
  </w:footnote>
  <w:footnote w:type="continuationSeparator" w:id="0">
    <w:p w14:paraId="3B95624C" w14:textId="77777777" w:rsidR="00B9675F" w:rsidRDefault="00B96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FD4DA" w14:textId="77777777" w:rsidR="00CB3B73" w:rsidRDefault="00CB3B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E4CB9"/>
    <w:multiLevelType w:val="hybridMultilevel"/>
    <w:tmpl w:val="A97A46C8"/>
    <w:numStyleLink w:val="Bullet"/>
  </w:abstractNum>
  <w:abstractNum w:abstractNumId="1" w15:restartNumberingAfterBreak="0">
    <w:nsid w:val="50EB0642"/>
    <w:multiLevelType w:val="hybridMultilevel"/>
    <w:tmpl w:val="A97A46C8"/>
    <w:styleLink w:val="Bullet"/>
    <w:lvl w:ilvl="0" w:tplc="B290E0E0">
      <w:start w:val="1"/>
      <w:numFmt w:val="bullet"/>
      <w:lvlText w:val="•"/>
      <w:lvlJc w:val="left"/>
      <w:pPr>
        <w:ind w:left="447" w:hanging="16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77A4567E">
      <w:start w:val="1"/>
      <w:numFmt w:val="bullet"/>
      <w:lvlText w:val="•"/>
      <w:lvlJc w:val="left"/>
      <w:pPr>
        <w:ind w:left="360" w:hanging="1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B2A85262">
      <w:start w:val="1"/>
      <w:numFmt w:val="bullet"/>
      <w:lvlText w:val="•"/>
      <w:lvlJc w:val="left"/>
      <w:pPr>
        <w:ind w:left="540" w:hanging="1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E9F8918C">
      <w:start w:val="1"/>
      <w:numFmt w:val="bullet"/>
      <w:lvlText w:val="•"/>
      <w:lvlJc w:val="left"/>
      <w:pPr>
        <w:ind w:left="720" w:hanging="1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46189DD8">
      <w:start w:val="1"/>
      <w:numFmt w:val="bullet"/>
      <w:lvlText w:val="•"/>
      <w:lvlJc w:val="left"/>
      <w:pPr>
        <w:ind w:left="900" w:hanging="1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CE90ED1C">
      <w:start w:val="1"/>
      <w:numFmt w:val="bullet"/>
      <w:lvlText w:val="•"/>
      <w:lvlJc w:val="left"/>
      <w:pPr>
        <w:ind w:left="1080" w:hanging="1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14A2ED34">
      <w:start w:val="1"/>
      <w:numFmt w:val="bullet"/>
      <w:lvlText w:val="•"/>
      <w:lvlJc w:val="left"/>
      <w:pPr>
        <w:ind w:left="1260" w:hanging="1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84EE2E4C">
      <w:start w:val="1"/>
      <w:numFmt w:val="bullet"/>
      <w:lvlText w:val="•"/>
      <w:lvlJc w:val="left"/>
      <w:pPr>
        <w:ind w:left="1440" w:hanging="1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CC4BABA">
      <w:start w:val="1"/>
      <w:numFmt w:val="bullet"/>
      <w:lvlText w:val="•"/>
      <w:lvlJc w:val="left"/>
      <w:pPr>
        <w:ind w:left="1620" w:hanging="1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26004C66">
        <w:start w:val="1"/>
        <w:numFmt w:val="bullet"/>
        <w:lvlText w:val="•"/>
        <w:lvlJc w:val="left"/>
        <w:pPr>
          <w:ind w:left="447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66AC5B66">
        <w:start w:val="1"/>
        <w:numFmt w:val="bullet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09CF192">
        <w:start w:val="1"/>
        <w:numFmt w:val="bullet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3120A0E">
        <w:start w:val="1"/>
        <w:numFmt w:val="bullet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18D64906">
        <w:start w:val="1"/>
        <w:numFmt w:val="bullet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452E8E2">
        <w:start w:val="1"/>
        <w:numFmt w:val="bullet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F0CD486">
        <w:start w:val="1"/>
        <w:numFmt w:val="bullet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BDCE005E">
        <w:start w:val="1"/>
        <w:numFmt w:val="bullet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55C49D78">
        <w:start w:val="1"/>
        <w:numFmt w:val="bullet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B73"/>
    <w:rsid w:val="008A50C9"/>
    <w:rsid w:val="00B9675F"/>
    <w:rsid w:val="00CB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F600C9"/>
  <w15:docId w15:val="{E705CEBF-755E-854D-8652-DB930EE5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JP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Body"/>
    <w:uiPriority w:val="10"/>
    <w:qFormat/>
    <w:pPr>
      <w:keepNext/>
    </w:pPr>
    <w:rPr>
      <w:rFonts w:ascii="Gill Sans SemiBold" w:hAnsi="Gill Sans SemiBold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ill Sans Light" w:hAnsi="Gill Sans Light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next w:val="Body"/>
    <w:uiPriority w:val="11"/>
    <w:qFormat/>
    <w:pPr>
      <w:keepNext/>
      <w:spacing w:after="20"/>
    </w:pPr>
    <w:rPr>
      <w:rFonts w:ascii="Gill Sans" w:hAnsi="Gill Sans" w:cs="Arial Unicode MS"/>
      <w:color w:val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Stepdirections">
    <w:name w:val="Step directions"/>
    <w:next w:val="Body"/>
    <w:pPr>
      <w:keepNext/>
      <w:pBdr>
        <w:top w:val="single" w:sz="4" w:space="0" w:color="515151"/>
        <w:bottom w:val="single" w:sz="4" w:space="0" w:color="515151"/>
      </w:pBdr>
      <w:spacing w:after="240"/>
      <w:outlineLvl w:val="0"/>
    </w:pPr>
    <w:rPr>
      <w:rFonts w:ascii="Gill Sans SemiBold" w:hAnsi="Gill Sans SemiBold" w:cs="Arial Unicode MS"/>
      <w:color w:val="000000"/>
      <w:spacing w:val="3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">
    <w:name w:val="Bulle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Talandis Jr. Gerald</cp:lastModifiedBy>
  <cp:revision>2</cp:revision>
  <dcterms:created xsi:type="dcterms:W3CDTF">2020-07-26T02:28:00Z</dcterms:created>
  <dcterms:modified xsi:type="dcterms:W3CDTF">2020-07-26T02:29:00Z</dcterms:modified>
</cp:coreProperties>
</file>