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B2DD3" w14:textId="77777777" w:rsidR="004D3A7C" w:rsidRDefault="00DB67C1">
      <w:pPr>
        <w:pStyle w:val="Title"/>
      </w:pPr>
      <w:r>
        <w:t>How to Make Great Requests</w:t>
      </w:r>
    </w:p>
    <w:p w14:paraId="1459DBC2" w14:textId="77777777" w:rsidR="004D3A7C" w:rsidRDefault="004D3A7C">
      <w:pPr>
        <w:pStyle w:val="Subtitle"/>
      </w:pPr>
    </w:p>
    <w:p w14:paraId="56506EBA" w14:textId="77777777" w:rsidR="004D3A7C" w:rsidRDefault="00DB67C1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66B4B9D3" w14:textId="77777777" w:rsidR="004D3A7C" w:rsidRDefault="004D3A7C">
      <w:pPr>
        <w:pStyle w:val="Body"/>
      </w:pPr>
    </w:p>
    <w:p w14:paraId="3E49AED7" w14:textId="77777777" w:rsidR="004D3A7C" w:rsidRDefault="00DB67C1">
      <w:pPr>
        <w:pStyle w:val="Stepdirections"/>
      </w:pPr>
      <w:r>
        <w:t>Step 1: With a partner, read the following scenarios and decide what you would say in Japanese.</w:t>
      </w:r>
    </w:p>
    <w:p w14:paraId="2BC54A1E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1</w:t>
      </w:r>
      <w:r>
        <w:t xml:space="preserve">: You are in a class and the lesson has just begun. You </w:t>
      </w:r>
      <w:proofErr w:type="spellStart"/>
      <w:r>
        <w:t>realise</w:t>
      </w:r>
      <w:proofErr w:type="spellEnd"/>
      <w:r>
        <w:t xml:space="preserve"> that you forgot to bring a pen with you. You are sitting next to a student </w:t>
      </w:r>
      <w:r>
        <w:rPr>
          <w:rFonts w:ascii="Gill Sans" w:hAnsi="Gill Sans"/>
        </w:rPr>
        <w:t>you have never met before</w:t>
      </w:r>
      <w:r>
        <w:t>. IN JAPANESE, you say to him/her:</w:t>
      </w:r>
    </w:p>
    <w:p w14:paraId="4AB93CD6" w14:textId="77777777" w:rsidR="004D3A7C" w:rsidRDefault="004D3A7C">
      <w:pPr>
        <w:pStyle w:val="Body"/>
      </w:pPr>
    </w:p>
    <w:p w14:paraId="3F5FB2B6" w14:textId="77777777" w:rsidR="004D3A7C" w:rsidRDefault="004D3A7C">
      <w:pPr>
        <w:pStyle w:val="Body"/>
      </w:pPr>
    </w:p>
    <w:p w14:paraId="5557C935" w14:textId="77777777" w:rsidR="004D3A7C" w:rsidRDefault="004D3A7C">
      <w:pPr>
        <w:pStyle w:val="Body"/>
      </w:pPr>
    </w:p>
    <w:p w14:paraId="23CECEF9" w14:textId="77777777" w:rsidR="004D3A7C" w:rsidRDefault="004D3A7C">
      <w:pPr>
        <w:pStyle w:val="Body"/>
      </w:pPr>
    </w:p>
    <w:p w14:paraId="4FE6DC54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2</w:t>
      </w:r>
      <w:r>
        <w:t>: You are in a class and the lesson has jus</w:t>
      </w:r>
      <w:r>
        <w:t xml:space="preserve">t begun. You </w:t>
      </w:r>
      <w:proofErr w:type="spellStart"/>
      <w:r>
        <w:t>realise</w:t>
      </w:r>
      <w:proofErr w:type="spellEnd"/>
      <w:r>
        <w:t xml:space="preserve"> that you forgot to bring a pen with you. Your classmate, </w:t>
      </w:r>
      <w:r>
        <w:rPr>
          <w:rFonts w:ascii="Gill Sans" w:hAnsi="Gill Sans"/>
        </w:rPr>
        <w:t>who is a good friend</w:t>
      </w:r>
      <w:r>
        <w:t>, is sitting next to you. IN JAPANESE, you say to him/her: </w:t>
      </w:r>
    </w:p>
    <w:p w14:paraId="669F735B" w14:textId="77777777" w:rsidR="004D3A7C" w:rsidRDefault="004D3A7C">
      <w:pPr>
        <w:pStyle w:val="Body"/>
      </w:pPr>
    </w:p>
    <w:p w14:paraId="0E195908" w14:textId="77777777" w:rsidR="004D3A7C" w:rsidRDefault="004D3A7C">
      <w:pPr>
        <w:pStyle w:val="Body"/>
      </w:pPr>
    </w:p>
    <w:p w14:paraId="7D793BC1" w14:textId="77777777" w:rsidR="004D3A7C" w:rsidRDefault="004D3A7C">
      <w:pPr>
        <w:pStyle w:val="Body"/>
      </w:pPr>
    </w:p>
    <w:p w14:paraId="2EF64FA1" w14:textId="77777777" w:rsidR="004D3A7C" w:rsidRDefault="004D3A7C">
      <w:pPr>
        <w:pStyle w:val="Body"/>
      </w:pPr>
    </w:p>
    <w:p w14:paraId="3A599859" w14:textId="77777777" w:rsidR="004D3A7C" w:rsidRDefault="00DB67C1">
      <w:pPr>
        <w:pStyle w:val="Stepdirections"/>
      </w:pPr>
      <w:r>
        <w:t>Step 2: With your partner, discuss this question: What influenced you to say what you did in e</w:t>
      </w:r>
      <w:r>
        <w:t>ach situation?</w:t>
      </w:r>
    </w:p>
    <w:p w14:paraId="1A366567" w14:textId="77777777" w:rsidR="004D3A7C" w:rsidRDefault="00DB67C1">
      <w:pPr>
        <w:pStyle w:val="Sampledialogs"/>
        <w:ind w:left="687"/>
      </w:pPr>
      <w:r>
        <w:rPr>
          <w:rFonts w:ascii="Gill Sans" w:hAnsi="Gill Sans"/>
        </w:rPr>
        <w:t>For example</w:t>
      </w:r>
      <w:r>
        <w:t>: </w:t>
      </w:r>
    </w:p>
    <w:p w14:paraId="33DCD671" w14:textId="77777777" w:rsidR="004D3A7C" w:rsidRDefault="00DB67C1">
      <w:pPr>
        <w:pStyle w:val="Sampledialogs"/>
        <w:ind w:left="687"/>
      </w:pPr>
      <w:r>
        <w:t>A: So, in the first situation, why did you say ~</w:t>
      </w:r>
      <w:r>
        <w:rPr>
          <w:lang w:val="zh-TW" w:eastAsia="zh-TW"/>
        </w:rPr>
        <w:t>?</w:t>
      </w:r>
    </w:p>
    <w:p w14:paraId="3A1B8578" w14:textId="77777777" w:rsidR="004D3A7C" w:rsidRDefault="00DB67C1">
      <w:pPr>
        <w:pStyle w:val="Sampledialogs"/>
        <w:ind w:left="687"/>
      </w:pPr>
      <w:r>
        <w:t>B: Well, that</w:t>
      </w:r>
      <w:r>
        <w:rPr>
          <w:rtl/>
        </w:rPr>
        <w:t>’</w:t>
      </w:r>
      <w:r>
        <w:t xml:space="preserve">s a good question. Maybe because… </w:t>
      </w:r>
      <w:r>
        <w:rPr>
          <w:lang w:val="pt-PT"/>
        </w:rPr>
        <w:t>[REASON].</w:t>
      </w:r>
    </w:p>
    <w:p w14:paraId="4CDC0CF5" w14:textId="77777777" w:rsidR="004D3A7C" w:rsidRDefault="00DB67C1">
      <w:pPr>
        <w:pStyle w:val="Sampledialogs"/>
        <w:ind w:left="687"/>
      </w:pPr>
      <w:r>
        <w:t xml:space="preserve">A: I see. I think the reason is … </w:t>
      </w:r>
      <w:r>
        <w:rPr>
          <w:lang w:val="pt-PT"/>
        </w:rPr>
        <w:t>[REASON].</w:t>
      </w:r>
      <w:r>
        <w:t> </w:t>
      </w:r>
    </w:p>
    <w:p w14:paraId="30E9EDF8" w14:textId="77777777" w:rsidR="004D3A7C" w:rsidRDefault="00DB67C1">
      <w:pPr>
        <w:pStyle w:val="Sampledialogs"/>
        <w:ind w:left="687"/>
      </w:pPr>
      <w:r>
        <w:t>B: Good point. Well, how about the next situation? Why did you say ~</w:t>
      </w:r>
      <w:r>
        <w:rPr>
          <w:lang w:val="zh-TW" w:eastAsia="zh-TW"/>
        </w:rPr>
        <w:t>? (Etc</w:t>
      </w:r>
      <w:r>
        <w:rPr>
          <w:lang w:val="zh-TW" w:eastAsia="zh-TW"/>
        </w:rPr>
        <w:t>.)</w:t>
      </w:r>
    </w:p>
    <w:p w14:paraId="195B0A34" w14:textId="77777777" w:rsidR="004D3A7C" w:rsidRDefault="004D3A7C">
      <w:pPr>
        <w:pStyle w:val="Body"/>
        <w:spacing w:line="288" w:lineRule="auto"/>
        <w:ind w:left="655"/>
      </w:pPr>
    </w:p>
    <w:p w14:paraId="54A32ED4" w14:textId="77777777" w:rsidR="004D3A7C" w:rsidRDefault="00DB67C1">
      <w:pPr>
        <w:pStyle w:val="Stepdirections"/>
      </w:pPr>
      <w:r>
        <w:t>Step 3: Read over the following scenarios with your partner and decide what you would say IN ENGLISH.</w:t>
      </w:r>
    </w:p>
    <w:p w14:paraId="13484EDD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1</w:t>
      </w:r>
      <w:r>
        <w:t xml:space="preserve">: You are in a class and the lesson has just begun. You </w:t>
      </w:r>
      <w:proofErr w:type="spellStart"/>
      <w:r>
        <w:t>realise</w:t>
      </w:r>
      <w:proofErr w:type="spellEnd"/>
      <w:r>
        <w:t xml:space="preserve"> that you forgot to bring a pen with you. You are sitting next to a student w</w:t>
      </w:r>
      <w:r>
        <w:t>ho you have never met before. IN ENGLISH, you say to him/her:</w:t>
      </w:r>
    </w:p>
    <w:p w14:paraId="58063193" w14:textId="77777777" w:rsidR="004D3A7C" w:rsidRDefault="004D3A7C">
      <w:pPr>
        <w:pStyle w:val="Body"/>
      </w:pPr>
    </w:p>
    <w:p w14:paraId="00A8C493" w14:textId="77777777" w:rsidR="004D3A7C" w:rsidRDefault="004D3A7C">
      <w:pPr>
        <w:pStyle w:val="Body"/>
      </w:pPr>
    </w:p>
    <w:p w14:paraId="6589EBA7" w14:textId="77777777" w:rsidR="004D3A7C" w:rsidRDefault="004D3A7C">
      <w:pPr>
        <w:pStyle w:val="Body"/>
      </w:pPr>
    </w:p>
    <w:p w14:paraId="772264F8" w14:textId="77777777" w:rsidR="004D3A7C" w:rsidRDefault="004D3A7C">
      <w:pPr>
        <w:pStyle w:val="Body"/>
      </w:pPr>
    </w:p>
    <w:p w14:paraId="7D887AB2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2</w:t>
      </w:r>
      <w:r>
        <w:t xml:space="preserve">: You are in a class and the lesson has just begun. You </w:t>
      </w:r>
      <w:proofErr w:type="spellStart"/>
      <w:r>
        <w:t>realise</w:t>
      </w:r>
      <w:proofErr w:type="spellEnd"/>
      <w:r>
        <w:t xml:space="preserve"> that you forgot to bring a pen with you. Your classmate, who is a good friend, is sitting next to you. IN </w:t>
      </w:r>
      <w:r>
        <w:t>ENGLISH, you say to him/her:</w:t>
      </w:r>
    </w:p>
    <w:p w14:paraId="77D80190" w14:textId="77777777" w:rsidR="004D3A7C" w:rsidRDefault="004D3A7C">
      <w:pPr>
        <w:pStyle w:val="Body"/>
      </w:pPr>
    </w:p>
    <w:p w14:paraId="34C0D7BE" w14:textId="77777777" w:rsidR="004D3A7C" w:rsidRDefault="004D3A7C">
      <w:pPr>
        <w:pStyle w:val="Body"/>
      </w:pPr>
    </w:p>
    <w:p w14:paraId="65215330" w14:textId="77777777" w:rsidR="004D3A7C" w:rsidRDefault="004D3A7C">
      <w:pPr>
        <w:pStyle w:val="Body"/>
      </w:pPr>
    </w:p>
    <w:p w14:paraId="4A8136FF" w14:textId="77777777" w:rsidR="004D3A7C" w:rsidRDefault="004D3A7C">
      <w:pPr>
        <w:pStyle w:val="Body"/>
      </w:pPr>
    </w:p>
    <w:p w14:paraId="5A27B751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3</w:t>
      </w:r>
      <w:r>
        <w:t>: You are traveling abroad and want to return to the subway station, but you are lost. You do not have a map, so you approach someone in the street to ask for directions. IN ENGLISH, you say to him/her: </w:t>
      </w:r>
    </w:p>
    <w:p w14:paraId="40B080BB" w14:textId="77777777" w:rsidR="004D3A7C" w:rsidRDefault="004D3A7C">
      <w:pPr>
        <w:pStyle w:val="Body"/>
      </w:pPr>
    </w:p>
    <w:p w14:paraId="4E476BC3" w14:textId="77777777" w:rsidR="004D3A7C" w:rsidRDefault="004D3A7C">
      <w:pPr>
        <w:pStyle w:val="Body"/>
      </w:pPr>
    </w:p>
    <w:p w14:paraId="24FDEBE9" w14:textId="77777777" w:rsidR="004D3A7C" w:rsidRDefault="004D3A7C">
      <w:pPr>
        <w:pStyle w:val="Body"/>
      </w:pPr>
    </w:p>
    <w:p w14:paraId="3C501BD7" w14:textId="77777777" w:rsidR="004D3A7C" w:rsidRDefault="004D3A7C">
      <w:pPr>
        <w:pStyle w:val="Body"/>
      </w:pPr>
    </w:p>
    <w:p w14:paraId="6848EAE8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</w:t>
      </w:r>
      <w:r>
        <w:rPr>
          <w:rFonts w:ascii="Gill Sans" w:hAnsi="Gill Sans"/>
          <w:lang w:val="it-IT"/>
        </w:rPr>
        <w:t>rio 4</w:t>
      </w:r>
      <w:r>
        <w:t>: You are in the classroom with some classmates for a lesson. You have only met the teacher a couple of times. The air conditioner is on and you are feeling quite cold. IN ENGLISH, you say to him/her: </w:t>
      </w:r>
    </w:p>
    <w:p w14:paraId="5068C463" w14:textId="77777777" w:rsidR="004D3A7C" w:rsidRDefault="004D3A7C">
      <w:pPr>
        <w:pStyle w:val="Body"/>
      </w:pPr>
    </w:p>
    <w:p w14:paraId="5E42D857" w14:textId="77777777" w:rsidR="004D3A7C" w:rsidRDefault="004D3A7C">
      <w:pPr>
        <w:pStyle w:val="Body"/>
      </w:pPr>
    </w:p>
    <w:p w14:paraId="45725B4B" w14:textId="77777777" w:rsidR="004D3A7C" w:rsidRDefault="004D3A7C">
      <w:pPr>
        <w:pStyle w:val="Body"/>
      </w:pPr>
    </w:p>
    <w:p w14:paraId="4F253658" w14:textId="77777777" w:rsidR="004D3A7C" w:rsidRDefault="004D3A7C">
      <w:pPr>
        <w:pStyle w:val="Body"/>
      </w:pPr>
    </w:p>
    <w:p w14:paraId="61A2AF99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5</w:t>
      </w:r>
      <w:r>
        <w:t>: You are staying at a hotel and yo</w:t>
      </w:r>
      <w:r>
        <w:t>u would like an extra bath towel. You go downstairs to the hotel front desk. You say to the hotel clerk IN ENGLISH:</w:t>
      </w:r>
    </w:p>
    <w:p w14:paraId="3937746C" w14:textId="77777777" w:rsidR="004D3A7C" w:rsidRDefault="004D3A7C">
      <w:pPr>
        <w:pStyle w:val="Body"/>
      </w:pPr>
    </w:p>
    <w:p w14:paraId="1F7A2608" w14:textId="77777777" w:rsidR="004D3A7C" w:rsidRDefault="004D3A7C">
      <w:pPr>
        <w:pStyle w:val="Body"/>
      </w:pPr>
    </w:p>
    <w:p w14:paraId="2C11CFBB" w14:textId="77777777" w:rsidR="004D3A7C" w:rsidRDefault="004D3A7C">
      <w:pPr>
        <w:pStyle w:val="Body"/>
      </w:pPr>
    </w:p>
    <w:p w14:paraId="425B1612" w14:textId="77777777" w:rsidR="004D3A7C" w:rsidRDefault="004D3A7C">
      <w:pPr>
        <w:pStyle w:val="Body"/>
      </w:pPr>
    </w:p>
    <w:p w14:paraId="3B6A81E9" w14:textId="77777777" w:rsidR="004D3A7C" w:rsidRDefault="00DB67C1">
      <w:pPr>
        <w:pStyle w:val="Body"/>
      </w:pPr>
      <w:r>
        <w:rPr>
          <w:rFonts w:ascii="Gill Sans" w:hAnsi="Gill Sans"/>
          <w:lang w:val="it-IT"/>
        </w:rPr>
        <w:t>Scenario 6</w:t>
      </w:r>
      <w:r>
        <w:t>: It is your first day of work at a new company. You are having lunch at a restaurant with a group of colleagues who you had n</w:t>
      </w:r>
      <w:r>
        <w:t xml:space="preserve">ever met before. You go to pay for your meal, but you </w:t>
      </w:r>
      <w:proofErr w:type="spellStart"/>
      <w:r>
        <w:t>realise</w:t>
      </w:r>
      <w:proofErr w:type="spellEnd"/>
      <w:r>
        <w:t xml:space="preserve"> that you forgot to bring your wallet. IN ENGLISH, you say to one of your colleagues:</w:t>
      </w:r>
    </w:p>
    <w:p w14:paraId="0006AB87" w14:textId="77777777" w:rsidR="004D3A7C" w:rsidRDefault="004D3A7C">
      <w:pPr>
        <w:pStyle w:val="Body"/>
      </w:pPr>
    </w:p>
    <w:p w14:paraId="1AEF1264" w14:textId="77777777" w:rsidR="004D3A7C" w:rsidRDefault="004D3A7C">
      <w:pPr>
        <w:pStyle w:val="Body"/>
      </w:pPr>
    </w:p>
    <w:p w14:paraId="60A15095" w14:textId="77777777" w:rsidR="004D3A7C" w:rsidRDefault="004D3A7C">
      <w:pPr>
        <w:pStyle w:val="Body"/>
      </w:pPr>
    </w:p>
    <w:p w14:paraId="279D4BD5" w14:textId="77777777" w:rsidR="004D3A7C" w:rsidRDefault="00DB67C1">
      <w:pPr>
        <w:pStyle w:val="Stepdirections"/>
      </w:pPr>
      <w:r>
        <w:lastRenderedPageBreak/>
        <w:t xml:space="preserve">Step 4: </w:t>
      </w:r>
      <w:r>
        <w:tab/>
      </w:r>
      <w:r>
        <w:t>With your partner, read aloud the following model answers for each scenario, which come from nati</w:t>
      </w:r>
      <w:r>
        <w:t xml:space="preserve">ve </w:t>
      </w:r>
      <w:r>
        <w:br/>
      </w:r>
      <w:r>
        <w:tab/>
      </w:r>
      <w:r>
        <w:t>or near-native level English speakers of different genders and ages.</w:t>
      </w:r>
    </w:p>
    <w:p w14:paraId="5872ECD7" w14:textId="77777777" w:rsidR="004D3A7C" w:rsidRDefault="00DB67C1">
      <w:pPr>
        <w:pStyle w:val="Subtitle"/>
      </w:pPr>
      <w:r>
        <w:rPr>
          <w:rFonts w:eastAsia="Arial Unicode MS" w:cs="Arial Unicode MS"/>
          <w:lang w:val="it-IT"/>
        </w:rPr>
        <w:t>Scenario 1 data</w:t>
      </w:r>
    </w:p>
    <w:p w14:paraId="4BF4D25D" w14:textId="77777777" w:rsidR="004D3A7C" w:rsidRDefault="00DB67C1">
      <w:pPr>
        <w:pStyle w:val="Bulletpoints"/>
        <w:numPr>
          <w:ilvl w:val="0"/>
          <w:numId w:val="2"/>
        </w:numPr>
      </w:pPr>
      <w:r>
        <w:t>Excuse me! Would you mind loaning me a pen please as I</w:t>
      </w:r>
      <w:r>
        <w:rPr>
          <w:rtl/>
        </w:rPr>
        <w:t>’</w:t>
      </w:r>
      <w:proofErr w:type="spellStart"/>
      <w:r>
        <w:t>ve</w:t>
      </w:r>
      <w:proofErr w:type="spellEnd"/>
      <w:r>
        <w:t xml:space="preserve"> forgotten mine? </w:t>
      </w:r>
      <w:r>
        <w:rPr>
          <w:rFonts w:ascii="Gill Sans" w:hAnsi="Gill Sans"/>
          <w:i w:val="0"/>
          <w:iCs w:val="0"/>
        </w:rPr>
        <w:t>[Female-60s]</w:t>
      </w:r>
    </w:p>
    <w:p w14:paraId="0A3726F6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Excuse me, do you have a spare pen that I could borrow for this lesson? </w:t>
      </w:r>
      <w:r>
        <w:rPr>
          <w:rFonts w:ascii="Gill Sans" w:hAnsi="Gill Sans"/>
          <w:i w:val="0"/>
          <w:iCs w:val="0"/>
        </w:rPr>
        <w:t>[Male-60s]</w:t>
      </w:r>
    </w:p>
    <w:p w14:paraId="00DE516F" w14:textId="77777777" w:rsidR="004D3A7C" w:rsidRDefault="00DB67C1">
      <w:pPr>
        <w:pStyle w:val="Bulletpoints"/>
        <w:numPr>
          <w:ilvl w:val="0"/>
          <w:numId w:val="2"/>
        </w:numPr>
      </w:pPr>
      <w:r>
        <w:rPr>
          <w:rFonts w:ascii="Gill Sans" w:hAnsi="Gill Sans"/>
        </w:rPr>
        <w:t xml:space="preserve">Sorry to bother you, but could I borrow a pen from you? I forgot to bring one from home. </w:t>
      </w:r>
      <w:r>
        <w:rPr>
          <w:i w:val="0"/>
          <w:iCs w:val="0"/>
        </w:rPr>
        <w:t>[Female-50s]</w:t>
      </w:r>
    </w:p>
    <w:p w14:paraId="6BE6CD4A" w14:textId="77777777" w:rsidR="004D3A7C" w:rsidRDefault="004D3A7C">
      <w:pPr>
        <w:pStyle w:val="Subtitle"/>
      </w:pPr>
    </w:p>
    <w:p w14:paraId="105E720B" w14:textId="77777777" w:rsidR="004D3A7C" w:rsidRDefault="00DB67C1">
      <w:pPr>
        <w:pStyle w:val="Subtitle"/>
      </w:pPr>
      <w:r>
        <w:rPr>
          <w:rFonts w:eastAsia="Arial Unicode MS" w:cs="Arial Unicode MS"/>
          <w:lang w:val="it-IT"/>
        </w:rPr>
        <w:t>Scenario 2 data</w:t>
      </w:r>
    </w:p>
    <w:p w14:paraId="1249CD11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Hey, can you lend me a pen? </w:t>
      </w:r>
      <w:r>
        <w:rPr>
          <w:rFonts w:ascii="Gill Sans" w:hAnsi="Gill Sans"/>
          <w:i w:val="0"/>
          <w:iCs w:val="0"/>
        </w:rPr>
        <w:t>[Male-30s]</w:t>
      </w:r>
    </w:p>
    <w:p w14:paraId="344CBA14" w14:textId="77777777" w:rsidR="004D3A7C" w:rsidRDefault="00DB67C1">
      <w:pPr>
        <w:pStyle w:val="Bulletpoints"/>
        <w:numPr>
          <w:ilvl w:val="0"/>
          <w:numId w:val="2"/>
        </w:numPr>
      </w:pPr>
      <w:r>
        <w:rPr>
          <w:lang w:val="it-IT"/>
        </w:rPr>
        <w:t xml:space="preserve">Mate, </w:t>
      </w:r>
      <w:proofErr w:type="spellStart"/>
      <w:r>
        <w:rPr>
          <w:lang w:val="it-IT"/>
        </w:rPr>
        <w:t>lend</w:t>
      </w:r>
      <w:proofErr w:type="spellEnd"/>
      <w:r>
        <w:rPr>
          <w:lang w:val="it-IT"/>
        </w:rPr>
        <w:t xml:space="preserve"> me a </w:t>
      </w:r>
      <w:proofErr w:type="spellStart"/>
      <w:r>
        <w:rPr>
          <w:lang w:val="it-IT"/>
        </w:rPr>
        <w:t>pen</w:t>
      </w:r>
      <w:proofErr w:type="spellEnd"/>
      <w:r>
        <w:rPr>
          <w:lang w:val="it-IT"/>
        </w:rPr>
        <w:t xml:space="preserve">. </w:t>
      </w:r>
      <w:r>
        <w:rPr>
          <w:rFonts w:ascii="Gill Sans" w:hAnsi="Gill Sans"/>
          <w:i w:val="0"/>
          <w:iCs w:val="0"/>
        </w:rPr>
        <w:t>[Male-20s]</w:t>
      </w:r>
    </w:p>
    <w:p w14:paraId="7E8B4DE1" w14:textId="77777777" w:rsidR="004D3A7C" w:rsidRDefault="00DB67C1">
      <w:pPr>
        <w:pStyle w:val="Bulletpoints"/>
        <w:numPr>
          <w:ilvl w:val="0"/>
          <w:numId w:val="2"/>
        </w:numPr>
      </w:pPr>
      <w:r>
        <w:rPr>
          <w:rFonts w:ascii="Gill Sans" w:hAnsi="Gill Sans"/>
        </w:rPr>
        <w:t xml:space="preserve">Could I borrow a pen? I forgot my pencil case at home. </w:t>
      </w:r>
      <w:r>
        <w:rPr>
          <w:i w:val="0"/>
          <w:iCs w:val="0"/>
        </w:rPr>
        <w:t>[Male-40s]</w:t>
      </w:r>
    </w:p>
    <w:p w14:paraId="4137AEEB" w14:textId="77777777" w:rsidR="004D3A7C" w:rsidRDefault="004D3A7C">
      <w:pPr>
        <w:pStyle w:val="Bulletpoints"/>
      </w:pPr>
    </w:p>
    <w:p w14:paraId="103E42B8" w14:textId="77777777" w:rsidR="004D3A7C" w:rsidRDefault="00DB67C1">
      <w:pPr>
        <w:pStyle w:val="Subtitle"/>
      </w:pPr>
      <w:r>
        <w:rPr>
          <w:rFonts w:eastAsia="Arial Unicode MS" w:cs="Arial Unicode MS"/>
          <w:lang w:val="it-IT"/>
        </w:rPr>
        <w:t>Scenario 3 data</w:t>
      </w:r>
    </w:p>
    <w:p w14:paraId="3F923C0D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Excuse me, but could you tell me the way to the subway station please? </w:t>
      </w:r>
      <w:r>
        <w:rPr>
          <w:rFonts w:ascii="Gill Sans" w:hAnsi="Gill Sans"/>
          <w:i w:val="0"/>
          <w:iCs w:val="0"/>
        </w:rPr>
        <w:t>[Female-60s]</w:t>
      </w:r>
    </w:p>
    <w:p w14:paraId="681682D5" w14:textId="77777777" w:rsidR="004D3A7C" w:rsidRDefault="00DB67C1">
      <w:pPr>
        <w:pStyle w:val="Bulletpoints"/>
        <w:numPr>
          <w:ilvl w:val="0"/>
          <w:numId w:val="2"/>
        </w:numPr>
      </w:pPr>
      <w:r>
        <w:t>Hi, excuse me. I</w:t>
      </w:r>
      <w:r>
        <w:rPr>
          <w:rtl/>
        </w:rPr>
        <w:t>’</w:t>
      </w:r>
      <w:r>
        <w:t>m</w:t>
      </w:r>
      <w:r>
        <w:t xml:space="preserve"> a bit lost. Would you mind helping me with directions? </w:t>
      </w:r>
      <w:r>
        <w:rPr>
          <w:rFonts w:ascii="Gill Sans" w:hAnsi="Gill Sans"/>
          <w:i w:val="0"/>
          <w:iCs w:val="0"/>
        </w:rPr>
        <w:t>[Female-20s]</w:t>
      </w:r>
    </w:p>
    <w:p w14:paraId="42A6037D" w14:textId="77777777" w:rsidR="004D3A7C" w:rsidRDefault="00DB67C1">
      <w:pPr>
        <w:pStyle w:val="Bulletpoints"/>
        <w:numPr>
          <w:ilvl w:val="0"/>
          <w:numId w:val="2"/>
        </w:numPr>
      </w:pPr>
      <w:r>
        <w:t>Excuse me, sorry to bother you. Could you tell me how to get to the nearest subway station? </w:t>
      </w:r>
      <w:r>
        <w:rPr>
          <w:rFonts w:ascii="Gill Sans" w:hAnsi="Gill Sans"/>
          <w:i w:val="0"/>
          <w:iCs w:val="0"/>
        </w:rPr>
        <w:t>[Male-20s]</w:t>
      </w:r>
    </w:p>
    <w:p w14:paraId="75E0B1A4" w14:textId="77777777" w:rsidR="004D3A7C" w:rsidRDefault="004D3A7C">
      <w:pPr>
        <w:pStyle w:val="Body"/>
      </w:pPr>
    </w:p>
    <w:p w14:paraId="480BDB9C" w14:textId="77777777" w:rsidR="004D3A7C" w:rsidRDefault="00DB67C1">
      <w:pPr>
        <w:pStyle w:val="Subtitle"/>
      </w:pPr>
      <w:r>
        <w:rPr>
          <w:rFonts w:eastAsia="Arial Unicode MS" w:cs="Arial Unicode MS"/>
          <w:lang w:val="it-IT"/>
        </w:rPr>
        <w:t>Scenario 4 data</w:t>
      </w:r>
    </w:p>
    <w:p w14:paraId="09F4D368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Excuse me, </w:t>
      </w:r>
      <w:proofErr w:type="spellStart"/>
      <w:r>
        <w:t>Mr</w:t>
      </w:r>
      <w:proofErr w:type="spellEnd"/>
      <w:r>
        <w:t>/</w:t>
      </w:r>
      <w:proofErr w:type="spellStart"/>
      <w:r>
        <w:t>Mrs</w:t>
      </w:r>
      <w:proofErr w:type="spellEnd"/>
      <w:r>
        <w:t xml:space="preserve"> ___. May I ask you to turn down the air condition</w:t>
      </w:r>
      <w:r>
        <w:t>er? I</w:t>
      </w:r>
      <w:r>
        <w:rPr>
          <w:rtl/>
        </w:rPr>
        <w:t>’</w:t>
      </w:r>
      <w:r>
        <w:t xml:space="preserve">m feeling a bit cold. </w:t>
      </w:r>
      <w:r>
        <w:rPr>
          <w:rFonts w:ascii="Gill Sans" w:hAnsi="Gill Sans"/>
          <w:i w:val="0"/>
          <w:iCs w:val="0"/>
        </w:rPr>
        <w:t>[Female-50s]</w:t>
      </w:r>
    </w:p>
    <w:p w14:paraId="105EE732" w14:textId="77777777" w:rsidR="004D3A7C" w:rsidRDefault="00DB67C1">
      <w:pPr>
        <w:pStyle w:val="Bulletpoints"/>
        <w:numPr>
          <w:ilvl w:val="0"/>
          <w:numId w:val="2"/>
        </w:numPr>
      </w:pPr>
      <w:r>
        <w:t>Excuse me. Would it be okay to turn the air conditioner off? It</w:t>
      </w:r>
      <w:r>
        <w:rPr>
          <w:rtl/>
        </w:rPr>
        <w:t>’</w:t>
      </w:r>
      <w:r>
        <w:t>s a little bit cold. </w:t>
      </w:r>
      <w:r>
        <w:rPr>
          <w:rFonts w:ascii="Gill Sans" w:hAnsi="Gill Sans"/>
          <w:i w:val="0"/>
          <w:iCs w:val="0"/>
        </w:rPr>
        <w:t>[Male-40s]</w:t>
      </w:r>
      <w:r>
        <w:br/>
      </w:r>
    </w:p>
    <w:p w14:paraId="23D8154D" w14:textId="77777777" w:rsidR="004D3A7C" w:rsidRDefault="00DB67C1">
      <w:pPr>
        <w:pStyle w:val="Subtitle"/>
      </w:pPr>
      <w:r>
        <w:rPr>
          <w:rFonts w:eastAsia="Arial Unicode MS" w:cs="Arial Unicode MS"/>
          <w:lang w:val="it-IT"/>
        </w:rPr>
        <w:t>Scenario 5 data</w:t>
      </w:r>
    </w:p>
    <w:p w14:paraId="33B5DDED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Would it be possible to have an extra bath towel please? </w:t>
      </w:r>
      <w:r>
        <w:rPr>
          <w:rFonts w:ascii="Gill Sans" w:hAnsi="Gill Sans"/>
          <w:i w:val="0"/>
          <w:iCs w:val="0"/>
        </w:rPr>
        <w:t>[Female-60s]</w:t>
      </w:r>
    </w:p>
    <w:p w14:paraId="630F945A" w14:textId="77777777" w:rsidR="004D3A7C" w:rsidRDefault="00DB67C1">
      <w:pPr>
        <w:pStyle w:val="Bulletpoints"/>
        <w:numPr>
          <w:ilvl w:val="0"/>
          <w:numId w:val="2"/>
        </w:numPr>
      </w:pPr>
      <w:r>
        <w:t>Can I please grab another bath t</w:t>
      </w:r>
      <w:r>
        <w:t xml:space="preserve">owel?  </w:t>
      </w:r>
      <w:r>
        <w:rPr>
          <w:rFonts w:ascii="Gill Sans" w:hAnsi="Gill Sans"/>
          <w:i w:val="0"/>
          <w:iCs w:val="0"/>
        </w:rPr>
        <w:t>[Male-20s]</w:t>
      </w:r>
      <w:r>
        <w:tab/>
      </w:r>
    </w:p>
    <w:p w14:paraId="67BB36EE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Excuse me, may I have another towel?  </w:t>
      </w:r>
      <w:r>
        <w:rPr>
          <w:rFonts w:ascii="Gill Sans" w:hAnsi="Gill Sans"/>
          <w:i w:val="0"/>
          <w:iCs w:val="0"/>
        </w:rPr>
        <w:t>[Male-30s]</w:t>
      </w:r>
    </w:p>
    <w:p w14:paraId="14373A6E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Hello, could I have another bath towel please? </w:t>
      </w:r>
      <w:r>
        <w:rPr>
          <w:rFonts w:ascii="Gill Sans" w:hAnsi="Gill Sans"/>
          <w:i w:val="0"/>
          <w:iCs w:val="0"/>
        </w:rPr>
        <w:t>[Female-50s]</w:t>
      </w:r>
    </w:p>
    <w:p w14:paraId="25C94C01" w14:textId="77777777" w:rsidR="004D3A7C" w:rsidRDefault="004D3A7C">
      <w:pPr>
        <w:pStyle w:val="Body"/>
      </w:pPr>
    </w:p>
    <w:p w14:paraId="36758520" w14:textId="77777777" w:rsidR="004D3A7C" w:rsidRDefault="00DB67C1">
      <w:pPr>
        <w:pStyle w:val="Subtitle"/>
      </w:pPr>
      <w:r>
        <w:rPr>
          <w:rFonts w:eastAsia="Arial Unicode MS" w:cs="Arial Unicode MS"/>
          <w:lang w:val="it-IT"/>
        </w:rPr>
        <w:t>Scenario 6 data</w:t>
      </w:r>
    </w:p>
    <w:p w14:paraId="5580F065" w14:textId="77777777" w:rsidR="004D3A7C" w:rsidRDefault="00DB67C1">
      <w:pPr>
        <w:pStyle w:val="Bulletpoints"/>
        <w:numPr>
          <w:ilvl w:val="0"/>
          <w:numId w:val="2"/>
        </w:numPr>
      </w:pPr>
      <w:r>
        <w:t xml:space="preserve">I've actually just </w:t>
      </w:r>
      <w:proofErr w:type="spellStart"/>
      <w:r>
        <w:t>realised</w:t>
      </w:r>
      <w:proofErr w:type="spellEnd"/>
      <w:r>
        <w:t xml:space="preserve"> I</w:t>
      </w:r>
      <w:r>
        <w:rPr>
          <w:rtl/>
        </w:rPr>
        <w:t>’</w:t>
      </w:r>
      <w:proofErr w:type="spellStart"/>
      <w:r>
        <w:t>ve</w:t>
      </w:r>
      <w:proofErr w:type="spellEnd"/>
      <w:r>
        <w:t xml:space="preserve"> left my wallet at </w:t>
      </w:r>
      <w:proofErr w:type="gramStart"/>
      <w:r>
        <w:t>home,</w:t>
      </w:r>
      <w:proofErr w:type="gramEnd"/>
      <w:r>
        <w:t xml:space="preserve"> do you mind paying for my lunch and I</w:t>
      </w:r>
      <w:r>
        <w:rPr>
          <w:rtl/>
        </w:rPr>
        <w:t>’</w:t>
      </w:r>
      <w:proofErr w:type="spellStart"/>
      <w:r>
        <w:t>ll</w:t>
      </w:r>
      <w:proofErr w:type="spellEnd"/>
      <w:r>
        <w:t xml:space="preserve"> bring in the </w:t>
      </w:r>
      <w:r>
        <w:t xml:space="preserve">money for you tomorrow? </w:t>
      </w:r>
      <w:r>
        <w:rPr>
          <w:rFonts w:ascii="Gill Sans" w:hAnsi="Gill Sans"/>
          <w:i w:val="0"/>
          <w:iCs w:val="0"/>
        </w:rPr>
        <w:t>[Male-20s]</w:t>
      </w:r>
    </w:p>
    <w:p w14:paraId="4E932F61" w14:textId="77777777" w:rsidR="004D3A7C" w:rsidRDefault="00DB67C1">
      <w:pPr>
        <w:pStyle w:val="Bulletpoints"/>
        <w:numPr>
          <w:ilvl w:val="0"/>
          <w:numId w:val="2"/>
        </w:numPr>
      </w:pPr>
      <w:r>
        <w:t>I</w:t>
      </w:r>
      <w:r>
        <w:rPr>
          <w:rtl/>
        </w:rPr>
        <w:t>’</w:t>
      </w:r>
      <w:proofErr w:type="spellStart"/>
      <w:r>
        <w:t>ve</w:t>
      </w:r>
      <w:proofErr w:type="spellEnd"/>
      <w:r>
        <w:t xml:space="preserve"> forgotten my wallet, is there any chance you can pay for my lunch and I'll transfer the money to your bank when we get back to the office? </w:t>
      </w:r>
      <w:r>
        <w:rPr>
          <w:rFonts w:ascii="Gill Sans" w:hAnsi="Gill Sans"/>
          <w:i w:val="0"/>
          <w:iCs w:val="0"/>
        </w:rPr>
        <w:t>[Female-40s]</w:t>
      </w:r>
    </w:p>
    <w:p w14:paraId="7F8D6A29" w14:textId="77777777" w:rsidR="004D3A7C" w:rsidRDefault="00DB67C1">
      <w:pPr>
        <w:pStyle w:val="Bulletpoints"/>
        <w:numPr>
          <w:ilvl w:val="0"/>
          <w:numId w:val="2"/>
        </w:numPr>
      </w:pPr>
      <w:r>
        <w:t>I</w:t>
      </w:r>
      <w:r>
        <w:rPr>
          <w:rtl/>
        </w:rPr>
        <w:t>’</w:t>
      </w:r>
      <w:r>
        <w:t>m embarrassed to tell you, but it seems like I forgot to bring</w:t>
      </w:r>
      <w:r>
        <w:t xml:space="preserve"> my wallet. Would you be kind enough to lend me some money? </w:t>
      </w:r>
      <w:r>
        <w:rPr>
          <w:rFonts w:ascii="Gill Sans" w:hAnsi="Gill Sans"/>
          <w:i w:val="0"/>
          <w:iCs w:val="0"/>
        </w:rPr>
        <w:t>[Female-50s]</w:t>
      </w:r>
    </w:p>
    <w:p w14:paraId="6F2EA37F" w14:textId="77777777" w:rsidR="004D3A7C" w:rsidRDefault="004D3A7C">
      <w:pPr>
        <w:pStyle w:val="Body"/>
      </w:pPr>
    </w:p>
    <w:p w14:paraId="6B434209" w14:textId="77777777" w:rsidR="004D3A7C" w:rsidRDefault="00DB67C1">
      <w:pPr>
        <w:pStyle w:val="Stepdirections"/>
      </w:pPr>
      <w:r>
        <w:t>Step 5: With your partner, fill out the tables below for each scenario above.      </w:t>
      </w:r>
    </w:p>
    <w:p w14:paraId="0E4939B3" w14:textId="77777777" w:rsidR="004D3A7C" w:rsidRDefault="00DB67C1">
      <w:pPr>
        <w:pStyle w:val="Subtitle"/>
      </w:pPr>
      <w:r>
        <w:rPr>
          <w:rFonts w:eastAsia="Arial Unicode MS" w:cs="Arial Unicode MS"/>
          <w:lang w:val="en-US"/>
        </w:rPr>
        <w:t>Scenario 1: Borrowing a pen from a stranger (</w:t>
      </w:r>
      <w:r>
        <w:rPr>
          <w:rFonts w:eastAsia="Arial Unicode MS" w:cs="Arial Unicode MS"/>
          <w:i/>
          <w:iCs/>
          <w:lang w:val="en-US"/>
        </w:rPr>
        <w:t>For example</w:t>
      </w:r>
      <w:r>
        <w:rPr>
          <w:rFonts w:eastAsia="Arial Unicode MS" w:cs="Arial Unicode MS"/>
          <w:lang w:val="en-US"/>
        </w:rPr>
        <w:t>)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1768"/>
        <w:gridCol w:w="2624"/>
        <w:gridCol w:w="3258"/>
      </w:tblGrid>
      <w:tr w:rsidR="004D3A7C" w14:paraId="23000794" w14:textId="77777777" w:rsidTr="00B0791B">
        <w:trPr>
          <w:trHeight w:val="295"/>
          <w:tblHeader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E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4732" w14:textId="77777777" w:rsidR="004D3A7C" w:rsidRDefault="00DB67C1">
            <w:pPr>
              <w:pStyle w:val="TableStyle1"/>
            </w:pPr>
            <w:r>
              <w:t>PDI Scale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E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3015D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Attention getter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E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091A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 xml:space="preserve">The </w:t>
            </w:r>
            <w:r>
              <w:rPr>
                <w:rFonts w:eastAsia="Arial Unicode MS" w:cs="Arial Unicode MS"/>
              </w:rPr>
              <w:t>request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BE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0CC0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Modifier</w:t>
            </w:r>
          </w:p>
        </w:tc>
      </w:tr>
      <w:tr w:rsidR="004D3A7C" w14:paraId="4BAFCE3C" w14:textId="77777777" w:rsidTr="00B0791B">
        <w:trPr>
          <w:trHeight w:val="169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94D4" w14:textId="5293DC3F" w:rsidR="004D3A7C" w:rsidRDefault="00B0791B">
            <w:pPr>
              <w:pStyle w:val="TableStyle2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0D753E60" wp14:editId="0E5F8E5A">
                  <wp:extent cx="1517015" cy="853440"/>
                  <wp:effectExtent l="0" t="0" r="0" b="0"/>
                  <wp:docPr id="11" name="Picture 1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screenshot of a cell phon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79B6" w14:textId="77777777" w:rsidR="004D3A7C" w:rsidRDefault="004D3A7C">
            <w:pPr>
              <w:pStyle w:val="TableStyle2"/>
            </w:pPr>
          </w:p>
          <w:p w14:paraId="1F51F5CA" w14:textId="77777777" w:rsidR="004D3A7C" w:rsidRDefault="004D3A7C">
            <w:pPr>
              <w:pStyle w:val="TableStyle2"/>
            </w:pPr>
          </w:p>
          <w:p w14:paraId="264F027A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Excuse me</w:t>
            </w:r>
          </w:p>
          <w:p w14:paraId="401ECFB9" w14:textId="77777777" w:rsidR="004D3A7C" w:rsidRDefault="004D3A7C">
            <w:pPr>
              <w:pStyle w:val="TableStyle2"/>
            </w:pPr>
          </w:p>
          <w:p w14:paraId="7913B808" w14:textId="77777777" w:rsidR="004D3A7C" w:rsidRDefault="004D3A7C">
            <w:pPr>
              <w:pStyle w:val="TableStyle2"/>
            </w:pPr>
          </w:p>
          <w:p w14:paraId="04880438" w14:textId="77777777" w:rsidR="004D3A7C" w:rsidRDefault="004D3A7C">
            <w:pPr>
              <w:pStyle w:val="TableStyle2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8ED0" w14:textId="77777777" w:rsidR="004D3A7C" w:rsidRDefault="004D3A7C">
            <w:pPr>
              <w:pStyle w:val="TableStyle2"/>
            </w:pPr>
          </w:p>
          <w:p w14:paraId="0971C3CB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Would you mind</w:t>
            </w:r>
            <w:r>
              <w:rPr>
                <w:rFonts w:eastAsia="Arial Unicode MS" w:cs="Arial Unicode MS"/>
              </w:rPr>
              <w:t>…</w:t>
            </w:r>
            <w:r>
              <w:rPr>
                <w:rFonts w:eastAsia="Arial Unicode MS" w:cs="Arial Unicode MS"/>
              </w:rPr>
              <w:t>?</w:t>
            </w:r>
          </w:p>
          <w:p w14:paraId="6C70EA88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Could I</w:t>
            </w:r>
            <w:r>
              <w:rPr>
                <w:rFonts w:eastAsia="Arial Unicode MS" w:cs="Arial Unicode MS"/>
              </w:rPr>
              <w:t>…</w:t>
            </w:r>
            <w:r>
              <w:rPr>
                <w:rFonts w:eastAsia="Arial Unicode MS" w:cs="Arial Unicode MS"/>
              </w:rPr>
              <w:t xml:space="preserve">? </w:t>
            </w:r>
          </w:p>
          <w:p w14:paraId="42E24E8E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Do you have</w:t>
            </w:r>
            <w:r>
              <w:rPr>
                <w:rFonts w:eastAsia="Arial Unicode MS" w:cs="Arial Unicode MS"/>
              </w:rPr>
              <w:t xml:space="preserve">… </w:t>
            </w:r>
            <w:r>
              <w:rPr>
                <w:rFonts w:eastAsia="Arial Unicode MS" w:cs="Arial Unicode MS"/>
              </w:rPr>
              <w:t>I could</w:t>
            </w:r>
            <w:r>
              <w:rPr>
                <w:rFonts w:eastAsia="Arial Unicode MS" w:cs="Arial Unicode MS"/>
              </w:rPr>
              <w:t>…</w:t>
            </w:r>
            <w:r>
              <w:rPr>
                <w:rFonts w:eastAsia="Arial Unicode MS" w:cs="Arial Unicode MS"/>
              </w:rPr>
              <w:t>?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6DD5" w14:textId="77777777" w:rsidR="004D3A7C" w:rsidRDefault="004D3A7C">
            <w:pPr>
              <w:pStyle w:val="TableStyle2"/>
            </w:pPr>
          </w:p>
          <w:p w14:paraId="4F3E72D3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Sorry to bother you</w:t>
            </w:r>
          </w:p>
          <w:p w14:paraId="29C7D89A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I</w:t>
            </w:r>
            <w:r>
              <w:rPr>
                <w:rFonts w:eastAsia="Arial Unicode MS" w:cs="Arial Unicode MS"/>
              </w:rPr>
              <w:t>’</w:t>
            </w:r>
            <w:r>
              <w:rPr>
                <w:rFonts w:eastAsia="Arial Unicode MS" w:cs="Arial Unicode MS"/>
              </w:rPr>
              <w:t>ve forgotten mine</w:t>
            </w:r>
          </w:p>
          <w:p w14:paraId="72CD5E83" w14:textId="77777777" w:rsidR="004D3A7C" w:rsidRDefault="00DB67C1">
            <w:pPr>
              <w:pStyle w:val="TableStyle2"/>
            </w:pPr>
            <w:r>
              <w:rPr>
                <w:rFonts w:eastAsia="Arial Unicode MS" w:cs="Arial Unicode MS"/>
              </w:rPr>
              <w:t>I forgot to bring one from home</w:t>
            </w:r>
          </w:p>
        </w:tc>
      </w:tr>
    </w:tbl>
    <w:p w14:paraId="3287BD5F" w14:textId="77777777" w:rsidR="004D3A7C" w:rsidRDefault="004D3A7C" w:rsidP="00786166">
      <w:pPr>
        <w:pStyle w:val="Body"/>
      </w:pPr>
    </w:p>
    <w:p w14:paraId="1C78BCBB" w14:textId="77777777" w:rsidR="004D3A7C" w:rsidRDefault="00DB67C1" w:rsidP="00786166">
      <w:pPr>
        <w:pStyle w:val="Subtitle"/>
        <w:spacing w:before="140"/>
      </w:pPr>
      <w:r>
        <w:rPr>
          <w:lang w:val="en-US"/>
        </w:rPr>
        <w:lastRenderedPageBreak/>
        <w:t xml:space="preserve">Scenario 2: Borrowing a pen from a friend 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549"/>
        <w:gridCol w:w="1768"/>
        <w:gridCol w:w="2624"/>
        <w:gridCol w:w="3258"/>
      </w:tblGrid>
      <w:tr w:rsidR="004D3A7C" w14:paraId="68DC0D99" w14:textId="77777777">
        <w:trPr>
          <w:trHeight w:val="295"/>
          <w:tblHeader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15E4" w14:textId="77777777" w:rsidR="004D3A7C" w:rsidRDefault="00DB67C1">
            <w:pPr>
              <w:pStyle w:val="TableStyle1"/>
            </w:pPr>
            <w:r>
              <w:t>PDI Scale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C25D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Attention getter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5143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The request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84B43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Modifier</w:t>
            </w:r>
          </w:p>
        </w:tc>
      </w:tr>
      <w:tr w:rsidR="004D3A7C" w14:paraId="620E4E8E" w14:textId="77777777" w:rsidTr="00B0791B">
        <w:tblPrEx>
          <w:shd w:val="clear" w:color="auto" w:fill="auto"/>
        </w:tblPrEx>
        <w:trPr>
          <w:trHeight w:val="2530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017B" w14:textId="77777777" w:rsidR="004D3A7C" w:rsidRDefault="004D3A7C">
            <w:pPr>
              <w:pStyle w:val="TableStyle2"/>
            </w:pPr>
          </w:p>
          <w:p w14:paraId="4F05A11A" w14:textId="77777777" w:rsidR="004D3A7C" w:rsidRDefault="004D3A7C">
            <w:pPr>
              <w:pStyle w:val="TableStyle2"/>
            </w:pPr>
          </w:p>
          <w:p w14:paraId="26023EFC" w14:textId="453808EC" w:rsidR="004D3A7C" w:rsidRDefault="00B0791B" w:rsidP="00B0791B">
            <w:pPr>
              <w:pStyle w:val="TableStyle2"/>
              <w:shd w:val="clear" w:color="auto" w:fill="FFFFFF"/>
            </w:pPr>
            <w:r>
              <w:rPr>
                <w:noProof/>
                <w:sz w:val="15"/>
                <w:szCs w:val="15"/>
              </w:rPr>
              <w:drawing>
                <wp:inline distT="0" distB="0" distL="0" distR="0" wp14:anchorId="11BB1EAD" wp14:editId="52949DA0">
                  <wp:extent cx="1517015" cy="853440"/>
                  <wp:effectExtent l="0" t="0" r="0" b="0"/>
                  <wp:docPr id="1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screenshot of a cell phon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0989" w14:textId="77777777" w:rsidR="004D3A7C" w:rsidRDefault="004D3A7C">
            <w:pPr>
              <w:pStyle w:val="TableStyle2"/>
            </w:pPr>
          </w:p>
          <w:p w14:paraId="3D75AB41" w14:textId="77777777" w:rsidR="004D3A7C" w:rsidRDefault="004D3A7C">
            <w:pPr>
              <w:pStyle w:val="TableStyle2"/>
            </w:pPr>
          </w:p>
          <w:p w14:paraId="6637B853" w14:textId="77777777" w:rsidR="004D3A7C" w:rsidRDefault="004D3A7C">
            <w:pPr>
              <w:pStyle w:val="TableStyle2"/>
            </w:pPr>
          </w:p>
          <w:p w14:paraId="02A72E95" w14:textId="77777777" w:rsidR="004D3A7C" w:rsidRDefault="004D3A7C">
            <w:pPr>
              <w:pStyle w:val="TableStyle2"/>
            </w:pPr>
          </w:p>
          <w:p w14:paraId="75340F6D" w14:textId="77777777" w:rsidR="004D3A7C" w:rsidRDefault="004D3A7C">
            <w:pPr>
              <w:pStyle w:val="TableStyle2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B9BD" w14:textId="77777777" w:rsidR="004D3A7C" w:rsidRDefault="004D3A7C">
            <w:pPr>
              <w:pStyle w:val="TableStyle2"/>
            </w:pPr>
          </w:p>
          <w:p w14:paraId="73226C49" w14:textId="77777777" w:rsidR="004D3A7C" w:rsidRDefault="004D3A7C">
            <w:pPr>
              <w:pStyle w:val="TableStyle2"/>
            </w:pPr>
          </w:p>
          <w:p w14:paraId="0AA12A8D" w14:textId="77777777" w:rsidR="004D3A7C" w:rsidRDefault="004D3A7C">
            <w:pPr>
              <w:pStyle w:val="TableStyle2"/>
            </w:pPr>
          </w:p>
          <w:p w14:paraId="63EA2AC7" w14:textId="77777777" w:rsidR="004D3A7C" w:rsidRDefault="004D3A7C">
            <w:pPr>
              <w:pStyle w:val="TableStyle2"/>
            </w:pPr>
          </w:p>
          <w:p w14:paraId="2978000B" w14:textId="77777777" w:rsidR="004D3A7C" w:rsidRDefault="004D3A7C">
            <w:pPr>
              <w:pStyle w:val="TableStyle2"/>
            </w:pPr>
          </w:p>
          <w:p w14:paraId="7BA6611C" w14:textId="77777777" w:rsidR="004D3A7C" w:rsidRDefault="004D3A7C">
            <w:pPr>
              <w:pStyle w:val="TableStyle2"/>
            </w:pPr>
          </w:p>
          <w:p w14:paraId="38E87B70" w14:textId="77777777" w:rsidR="004D3A7C" w:rsidRDefault="004D3A7C">
            <w:pPr>
              <w:pStyle w:val="TableStyle2"/>
            </w:pPr>
          </w:p>
          <w:p w14:paraId="49D452BA" w14:textId="77777777" w:rsidR="004D3A7C" w:rsidRDefault="004D3A7C">
            <w:pPr>
              <w:pStyle w:val="TableStyle2"/>
            </w:pPr>
          </w:p>
          <w:p w14:paraId="717677A5" w14:textId="77777777" w:rsidR="004D3A7C" w:rsidRDefault="004D3A7C">
            <w:pPr>
              <w:pStyle w:val="TableStyle2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D91E" w14:textId="77777777" w:rsidR="004D3A7C" w:rsidRDefault="004D3A7C"/>
        </w:tc>
      </w:tr>
    </w:tbl>
    <w:p w14:paraId="59E884B0" w14:textId="3DF51B0A" w:rsidR="004D3A7C" w:rsidRDefault="004D3A7C">
      <w:pPr>
        <w:pStyle w:val="Body"/>
      </w:pPr>
    </w:p>
    <w:p w14:paraId="7F1B3548" w14:textId="77777777" w:rsidR="00B0791B" w:rsidRDefault="00B0791B">
      <w:pPr>
        <w:pStyle w:val="Body"/>
      </w:pPr>
    </w:p>
    <w:p w14:paraId="48372B61" w14:textId="77777777" w:rsidR="004D3A7C" w:rsidRDefault="00DB67C1">
      <w:pPr>
        <w:pStyle w:val="Subtitle"/>
      </w:pPr>
      <w:r>
        <w:rPr>
          <w:rFonts w:eastAsia="Arial Unicode MS" w:cs="Arial Unicode MS"/>
          <w:lang w:val="en-US"/>
        </w:rPr>
        <w:t>Scenario 3: Asking for directions from a stranger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549"/>
        <w:gridCol w:w="1768"/>
        <w:gridCol w:w="2624"/>
        <w:gridCol w:w="3258"/>
      </w:tblGrid>
      <w:tr w:rsidR="004D3A7C" w14:paraId="55891D3B" w14:textId="77777777">
        <w:trPr>
          <w:trHeight w:val="295"/>
          <w:tblHeader/>
        </w:trPr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8011B" w14:textId="77777777" w:rsidR="004D3A7C" w:rsidRDefault="00DB67C1">
            <w:pPr>
              <w:pStyle w:val="TableStyle1"/>
            </w:pPr>
            <w:r>
              <w:t>PDI Scale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2C9F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Attention getter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9201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The request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D35B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Modifier</w:t>
            </w:r>
          </w:p>
        </w:tc>
      </w:tr>
      <w:tr w:rsidR="004D3A7C" w14:paraId="6C75D396" w14:textId="77777777" w:rsidTr="00B0791B">
        <w:tblPrEx>
          <w:shd w:val="clear" w:color="auto" w:fill="auto"/>
        </w:tblPrEx>
        <w:trPr>
          <w:trHeight w:val="2533"/>
        </w:trPr>
        <w:tc>
          <w:tcPr>
            <w:tcW w:w="25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D33C" w14:textId="77777777" w:rsidR="004D3A7C" w:rsidRDefault="004D3A7C">
            <w:pPr>
              <w:pStyle w:val="TableStyle2"/>
            </w:pPr>
          </w:p>
          <w:p w14:paraId="3092E1D9" w14:textId="77777777" w:rsidR="00B0791B" w:rsidRDefault="00B0791B">
            <w:pPr>
              <w:pStyle w:val="TableStyle2"/>
            </w:pPr>
          </w:p>
          <w:p w14:paraId="4D2D36A7" w14:textId="0DEF04AC" w:rsidR="00B0791B" w:rsidRDefault="00B0791B">
            <w:pPr>
              <w:pStyle w:val="TableStyle2"/>
            </w:pPr>
            <w:r>
              <w:rPr>
                <w:noProof/>
                <w:sz w:val="15"/>
                <w:szCs w:val="15"/>
              </w:rPr>
              <w:drawing>
                <wp:inline distT="0" distB="0" distL="0" distR="0" wp14:anchorId="2592EEDC" wp14:editId="10E2467E">
                  <wp:extent cx="1517015" cy="853440"/>
                  <wp:effectExtent l="0" t="0" r="0" b="0"/>
                  <wp:docPr id="5" name="Picture 5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screenshot of a cell phon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1BA9" w14:textId="77777777" w:rsidR="004D3A7C" w:rsidRDefault="004D3A7C">
            <w:pPr>
              <w:pStyle w:val="TableStyle2"/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8400" w14:textId="77777777" w:rsidR="004D3A7C" w:rsidRDefault="004D3A7C">
            <w:pPr>
              <w:pStyle w:val="TableStyle2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C418" w14:textId="77777777" w:rsidR="004D3A7C" w:rsidRDefault="004D3A7C"/>
        </w:tc>
      </w:tr>
    </w:tbl>
    <w:p w14:paraId="18A15E34" w14:textId="51D80583" w:rsidR="004D3A7C" w:rsidRDefault="004D3A7C">
      <w:pPr>
        <w:pStyle w:val="Subtitle"/>
      </w:pPr>
    </w:p>
    <w:p w14:paraId="67586441" w14:textId="77777777" w:rsidR="00B0791B" w:rsidRPr="00B0791B" w:rsidRDefault="00B0791B" w:rsidP="00B0791B">
      <w:pPr>
        <w:pStyle w:val="Body"/>
        <w:rPr>
          <w:lang w:val="en-JP"/>
        </w:rPr>
      </w:pPr>
    </w:p>
    <w:p w14:paraId="01A7B8FA" w14:textId="77777777" w:rsidR="004D3A7C" w:rsidRDefault="00DB67C1">
      <w:pPr>
        <w:pStyle w:val="Subtitle"/>
      </w:pPr>
      <w:r>
        <w:rPr>
          <w:rFonts w:eastAsia="Arial Unicode MS" w:cs="Arial Unicode MS"/>
          <w:lang w:val="en-US"/>
        </w:rPr>
        <w:t>Scenario 4: Asking a teacher you don</w:t>
      </w:r>
      <w:r>
        <w:rPr>
          <w:rFonts w:eastAsia="Arial Unicode MS" w:cs="Arial Unicode MS"/>
          <w:rtl/>
        </w:rPr>
        <w:t>’</w:t>
      </w:r>
      <w:r>
        <w:rPr>
          <w:rFonts w:eastAsia="Arial Unicode MS" w:cs="Arial Unicode MS"/>
          <w:lang w:val="en-US"/>
        </w:rPr>
        <w:t>t know well to turn down the air conditioner (AC)</w:t>
      </w:r>
      <w:r>
        <w:rPr>
          <w:rFonts w:eastAsia="Arial Unicode MS" w:cs="Arial Unicode MS"/>
          <w:lang w:val="it-IT"/>
        </w:rPr>
        <w:t xml:space="preserve"> temperature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549"/>
        <w:gridCol w:w="1768"/>
        <w:gridCol w:w="2624"/>
        <w:gridCol w:w="3258"/>
      </w:tblGrid>
      <w:tr w:rsidR="004D3A7C" w14:paraId="7D3BF573" w14:textId="77777777">
        <w:trPr>
          <w:trHeight w:val="295"/>
          <w:tblHeader/>
        </w:trPr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F842" w14:textId="77777777" w:rsidR="004D3A7C" w:rsidRDefault="00DB67C1">
            <w:pPr>
              <w:pStyle w:val="TableStyle1"/>
            </w:pPr>
            <w:r>
              <w:t>PDI Scale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3C09C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Attention getter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114B3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The request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3E81A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Modifier</w:t>
            </w:r>
          </w:p>
        </w:tc>
      </w:tr>
      <w:tr w:rsidR="004D3A7C" w14:paraId="138059D6" w14:textId="77777777" w:rsidTr="00B0791B">
        <w:tblPrEx>
          <w:shd w:val="clear" w:color="auto" w:fill="auto"/>
        </w:tblPrEx>
        <w:trPr>
          <w:trHeight w:val="2533"/>
        </w:trPr>
        <w:tc>
          <w:tcPr>
            <w:tcW w:w="25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2BFA" w14:textId="77777777" w:rsidR="004D3A7C" w:rsidRDefault="004D3A7C">
            <w:pPr>
              <w:pStyle w:val="TableStyle2"/>
            </w:pPr>
          </w:p>
          <w:p w14:paraId="5257B836" w14:textId="77777777" w:rsidR="004D3A7C" w:rsidRDefault="004D3A7C">
            <w:pPr>
              <w:pStyle w:val="TableStyle2"/>
            </w:pPr>
          </w:p>
          <w:p w14:paraId="415C74DC" w14:textId="0450A6F7" w:rsidR="004D3A7C" w:rsidRDefault="00B0791B">
            <w:pPr>
              <w:pStyle w:val="TableStyle2"/>
            </w:pPr>
            <w:r>
              <w:rPr>
                <w:noProof/>
                <w:sz w:val="15"/>
                <w:szCs w:val="15"/>
              </w:rPr>
              <w:drawing>
                <wp:inline distT="0" distB="0" distL="0" distR="0" wp14:anchorId="25220CA0" wp14:editId="264B2720">
                  <wp:extent cx="1517015" cy="853440"/>
                  <wp:effectExtent l="0" t="0" r="0" b="0"/>
                  <wp:docPr id="6" name="Picture 6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screenshot of a cell phon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0307" w14:textId="77777777" w:rsidR="004D3A7C" w:rsidRDefault="004D3A7C">
            <w:pPr>
              <w:pStyle w:val="TableStyle2"/>
            </w:pPr>
          </w:p>
          <w:p w14:paraId="690CD49E" w14:textId="77777777" w:rsidR="004D3A7C" w:rsidRDefault="004D3A7C">
            <w:pPr>
              <w:pStyle w:val="TableStyle2"/>
            </w:pPr>
          </w:p>
          <w:p w14:paraId="2C45B0A1" w14:textId="77777777" w:rsidR="004D3A7C" w:rsidRDefault="004D3A7C">
            <w:pPr>
              <w:pStyle w:val="TableStyle2"/>
            </w:pPr>
          </w:p>
          <w:p w14:paraId="0895D44D" w14:textId="77777777" w:rsidR="004D3A7C" w:rsidRDefault="004D3A7C">
            <w:pPr>
              <w:pStyle w:val="TableStyle2"/>
            </w:pPr>
          </w:p>
          <w:p w14:paraId="76FE5035" w14:textId="77777777" w:rsidR="004D3A7C" w:rsidRDefault="004D3A7C">
            <w:pPr>
              <w:pStyle w:val="TableStyle2"/>
            </w:pPr>
          </w:p>
          <w:p w14:paraId="1557F0FA" w14:textId="77777777" w:rsidR="004D3A7C" w:rsidRDefault="004D3A7C">
            <w:pPr>
              <w:pStyle w:val="TableStyle2"/>
            </w:pPr>
          </w:p>
          <w:p w14:paraId="69C453B3" w14:textId="77777777" w:rsidR="004D3A7C" w:rsidRDefault="004D3A7C">
            <w:pPr>
              <w:pStyle w:val="TableStyle2"/>
            </w:pPr>
          </w:p>
          <w:p w14:paraId="2BCBF2AA" w14:textId="77777777" w:rsidR="004D3A7C" w:rsidRDefault="004D3A7C">
            <w:pPr>
              <w:pStyle w:val="TableStyle2"/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282B" w14:textId="77777777" w:rsidR="004D3A7C" w:rsidRDefault="004D3A7C">
            <w:pPr>
              <w:pStyle w:val="TableStyle2"/>
            </w:pPr>
          </w:p>
          <w:p w14:paraId="27F6CD3E" w14:textId="77777777" w:rsidR="004D3A7C" w:rsidRDefault="004D3A7C">
            <w:pPr>
              <w:pStyle w:val="TableStyle2"/>
            </w:pPr>
          </w:p>
          <w:p w14:paraId="422C9246" w14:textId="77777777" w:rsidR="004D3A7C" w:rsidRDefault="004D3A7C">
            <w:pPr>
              <w:pStyle w:val="TableStyle2"/>
            </w:pPr>
          </w:p>
          <w:p w14:paraId="42F45D99" w14:textId="77777777" w:rsidR="004D3A7C" w:rsidRDefault="004D3A7C">
            <w:pPr>
              <w:pStyle w:val="TableStyle2"/>
            </w:pPr>
          </w:p>
          <w:p w14:paraId="33B78C14" w14:textId="77777777" w:rsidR="004D3A7C" w:rsidRDefault="004D3A7C">
            <w:pPr>
              <w:pStyle w:val="TableStyle2"/>
            </w:pPr>
          </w:p>
          <w:p w14:paraId="23859869" w14:textId="77777777" w:rsidR="004D3A7C" w:rsidRDefault="004D3A7C">
            <w:pPr>
              <w:pStyle w:val="TableStyle2"/>
            </w:pPr>
          </w:p>
          <w:p w14:paraId="5734B003" w14:textId="77777777" w:rsidR="004D3A7C" w:rsidRDefault="004D3A7C">
            <w:pPr>
              <w:pStyle w:val="TableStyle2"/>
            </w:pPr>
          </w:p>
          <w:p w14:paraId="1B5141F4" w14:textId="77777777" w:rsidR="004D3A7C" w:rsidRDefault="004D3A7C">
            <w:pPr>
              <w:pStyle w:val="TableStyle2"/>
            </w:pPr>
          </w:p>
          <w:p w14:paraId="175BDF79" w14:textId="77777777" w:rsidR="004D3A7C" w:rsidRDefault="004D3A7C">
            <w:pPr>
              <w:pStyle w:val="TableStyle2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D06B" w14:textId="77777777" w:rsidR="004D3A7C" w:rsidRDefault="004D3A7C"/>
        </w:tc>
      </w:tr>
    </w:tbl>
    <w:p w14:paraId="3E032CBA" w14:textId="77777777" w:rsidR="004D3A7C" w:rsidRDefault="004D3A7C">
      <w:pPr>
        <w:pStyle w:val="Body"/>
      </w:pPr>
    </w:p>
    <w:p w14:paraId="5E57A5D6" w14:textId="77777777" w:rsidR="004D3A7C" w:rsidRDefault="004D3A7C">
      <w:pPr>
        <w:pStyle w:val="Subtitle"/>
      </w:pPr>
    </w:p>
    <w:p w14:paraId="6381E0C6" w14:textId="77777777" w:rsidR="004D3A7C" w:rsidRDefault="00DB67C1">
      <w:pPr>
        <w:pStyle w:val="Subtitle"/>
      </w:pPr>
      <w:r>
        <w:rPr>
          <w:rFonts w:eastAsia="Arial Unicode MS" w:cs="Arial Unicode MS"/>
          <w:lang w:val="en-US"/>
        </w:rPr>
        <w:t>Scenario 5: Asking a hotel clerk at the front desk for an extra bath towel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549"/>
        <w:gridCol w:w="1768"/>
        <w:gridCol w:w="2624"/>
        <w:gridCol w:w="3258"/>
      </w:tblGrid>
      <w:tr w:rsidR="004D3A7C" w14:paraId="733739B4" w14:textId="77777777">
        <w:trPr>
          <w:trHeight w:val="295"/>
          <w:tblHeader/>
        </w:trPr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0A90" w14:textId="77777777" w:rsidR="004D3A7C" w:rsidRDefault="00DB67C1">
            <w:pPr>
              <w:pStyle w:val="TableStyle1"/>
            </w:pPr>
            <w:r>
              <w:t>PDI Scale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E8BD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Attention getter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B7DDE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The request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87401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Modifier</w:t>
            </w:r>
          </w:p>
        </w:tc>
      </w:tr>
      <w:tr w:rsidR="004D3A7C" w14:paraId="73ADBEEF" w14:textId="77777777" w:rsidTr="00B0791B">
        <w:tblPrEx>
          <w:shd w:val="clear" w:color="auto" w:fill="auto"/>
        </w:tblPrEx>
        <w:trPr>
          <w:trHeight w:val="2533"/>
        </w:trPr>
        <w:tc>
          <w:tcPr>
            <w:tcW w:w="25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AB73" w14:textId="77777777" w:rsidR="004D3A7C" w:rsidRDefault="004D3A7C">
            <w:pPr>
              <w:pStyle w:val="TableStyle2"/>
            </w:pPr>
          </w:p>
          <w:p w14:paraId="29971466" w14:textId="77777777" w:rsidR="004D3A7C" w:rsidRDefault="004D3A7C">
            <w:pPr>
              <w:pStyle w:val="TableStyle2"/>
            </w:pPr>
          </w:p>
          <w:p w14:paraId="3D01A5F2" w14:textId="6A862B7F" w:rsidR="004D3A7C" w:rsidRDefault="00B0791B">
            <w:pPr>
              <w:pStyle w:val="TableStyle2"/>
            </w:pPr>
            <w:r>
              <w:rPr>
                <w:noProof/>
                <w:sz w:val="15"/>
                <w:szCs w:val="15"/>
              </w:rPr>
              <w:drawing>
                <wp:inline distT="0" distB="0" distL="0" distR="0" wp14:anchorId="383F92CF" wp14:editId="79EFE9B6">
                  <wp:extent cx="1517015" cy="853440"/>
                  <wp:effectExtent l="0" t="0" r="0" b="0"/>
                  <wp:docPr id="7" name="Picture 7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screenshot of a cell phon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FB80" w14:textId="77777777" w:rsidR="004D3A7C" w:rsidRDefault="004D3A7C">
            <w:pPr>
              <w:pStyle w:val="TableStyle2"/>
            </w:pPr>
          </w:p>
          <w:p w14:paraId="7B881505" w14:textId="77777777" w:rsidR="004D3A7C" w:rsidRDefault="004D3A7C">
            <w:pPr>
              <w:pStyle w:val="TableStyle2"/>
            </w:pPr>
          </w:p>
          <w:p w14:paraId="2E9B5183" w14:textId="77777777" w:rsidR="004D3A7C" w:rsidRDefault="004D3A7C">
            <w:pPr>
              <w:pStyle w:val="TableStyle2"/>
            </w:pPr>
          </w:p>
          <w:p w14:paraId="1792E057" w14:textId="77777777" w:rsidR="004D3A7C" w:rsidRDefault="004D3A7C">
            <w:pPr>
              <w:pStyle w:val="TableStyle2"/>
            </w:pPr>
          </w:p>
          <w:p w14:paraId="78B52399" w14:textId="77777777" w:rsidR="004D3A7C" w:rsidRDefault="004D3A7C">
            <w:pPr>
              <w:pStyle w:val="TableStyle2"/>
            </w:pPr>
          </w:p>
          <w:p w14:paraId="5823950C" w14:textId="77777777" w:rsidR="004D3A7C" w:rsidRDefault="004D3A7C">
            <w:pPr>
              <w:pStyle w:val="TableStyle2"/>
            </w:pPr>
          </w:p>
          <w:p w14:paraId="6819DFEC" w14:textId="77777777" w:rsidR="004D3A7C" w:rsidRDefault="004D3A7C">
            <w:pPr>
              <w:pStyle w:val="TableStyle2"/>
            </w:pPr>
          </w:p>
          <w:p w14:paraId="43B05686" w14:textId="77777777" w:rsidR="004D3A7C" w:rsidRDefault="004D3A7C">
            <w:pPr>
              <w:pStyle w:val="TableStyle2"/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1AD6" w14:textId="77777777" w:rsidR="004D3A7C" w:rsidRDefault="004D3A7C">
            <w:pPr>
              <w:pStyle w:val="TableStyle2"/>
            </w:pPr>
          </w:p>
          <w:p w14:paraId="55B65A82" w14:textId="77777777" w:rsidR="004D3A7C" w:rsidRDefault="004D3A7C">
            <w:pPr>
              <w:pStyle w:val="TableStyle2"/>
            </w:pPr>
          </w:p>
          <w:p w14:paraId="4FBB141A" w14:textId="77777777" w:rsidR="004D3A7C" w:rsidRDefault="004D3A7C">
            <w:pPr>
              <w:pStyle w:val="TableStyle2"/>
            </w:pPr>
          </w:p>
          <w:p w14:paraId="56FF1258" w14:textId="77777777" w:rsidR="004D3A7C" w:rsidRDefault="004D3A7C">
            <w:pPr>
              <w:pStyle w:val="TableStyle2"/>
            </w:pPr>
          </w:p>
          <w:p w14:paraId="126F9F33" w14:textId="77777777" w:rsidR="004D3A7C" w:rsidRDefault="004D3A7C">
            <w:pPr>
              <w:pStyle w:val="TableStyle2"/>
            </w:pPr>
          </w:p>
          <w:p w14:paraId="5F3B2A36" w14:textId="77777777" w:rsidR="004D3A7C" w:rsidRDefault="004D3A7C">
            <w:pPr>
              <w:pStyle w:val="TableStyle2"/>
            </w:pPr>
          </w:p>
          <w:p w14:paraId="7BCF4CC7" w14:textId="77777777" w:rsidR="004D3A7C" w:rsidRDefault="004D3A7C">
            <w:pPr>
              <w:pStyle w:val="TableStyle2"/>
            </w:pPr>
          </w:p>
          <w:p w14:paraId="5AC17576" w14:textId="77777777" w:rsidR="004D3A7C" w:rsidRDefault="004D3A7C">
            <w:pPr>
              <w:pStyle w:val="TableStyle2"/>
            </w:pPr>
          </w:p>
          <w:p w14:paraId="4AC423C8" w14:textId="77777777" w:rsidR="004D3A7C" w:rsidRDefault="004D3A7C">
            <w:pPr>
              <w:pStyle w:val="TableStyle2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896B" w14:textId="77777777" w:rsidR="004D3A7C" w:rsidRDefault="004D3A7C"/>
        </w:tc>
      </w:tr>
    </w:tbl>
    <w:p w14:paraId="0502D117" w14:textId="77777777" w:rsidR="004D3A7C" w:rsidRDefault="004D3A7C">
      <w:pPr>
        <w:pStyle w:val="Subtitle"/>
      </w:pPr>
    </w:p>
    <w:p w14:paraId="581C208B" w14:textId="77777777" w:rsidR="004D3A7C" w:rsidRDefault="00DB67C1">
      <w:pPr>
        <w:pStyle w:val="Subtitle"/>
      </w:pPr>
      <w:r>
        <w:rPr>
          <w:rFonts w:eastAsia="Arial Unicode MS" w:cs="Arial Unicode MS"/>
          <w:lang w:val="en-US"/>
        </w:rPr>
        <w:t>Scenario 6: Asking to borrow money from colleagues on your first day of a new job</w:t>
      </w:r>
    </w:p>
    <w:tbl>
      <w:tblPr>
        <w:tblW w:w="101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549"/>
        <w:gridCol w:w="1768"/>
        <w:gridCol w:w="2624"/>
        <w:gridCol w:w="3258"/>
      </w:tblGrid>
      <w:tr w:rsidR="004D3A7C" w14:paraId="300DA413" w14:textId="77777777">
        <w:trPr>
          <w:trHeight w:val="295"/>
          <w:tblHeader/>
        </w:trPr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4F62" w14:textId="77777777" w:rsidR="004D3A7C" w:rsidRDefault="00DB67C1">
            <w:pPr>
              <w:pStyle w:val="TableStyle1"/>
            </w:pPr>
            <w:r>
              <w:t>PDI Scale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491A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Attention getter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C56DE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The request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561E" w14:textId="77777777" w:rsidR="004D3A7C" w:rsidRDefault="00DB67C1">
            <w:pPr>
              <w:pStyle w:val="TableStyle1"/>
            </w:pPr>
            <w:r>
              <w:rPr>
                <w:rFonts w:eastAsia="Arial Unicode MS" w:cs="Arial Unicode MS"/>
              </w:rPr>
              <w:t>Modifier</w:t>
            </w:r>
          </w:p>
        </w:tc>
      </w:tr>
      <w:tr w:rsidR="004D3A7C" w14:paraId="3EC25827" w14:textId="77777777" w:rsidTr="00B0791B">
        <w:tblPrEx>
          <w:shd w:val="clear" w:color="auto" w:fill="auto"/>
        </w:tblPrEx>
        <w:trPr>
          <w:trHeight w:val="2533"/>
        </w:trPr>
        <w:tc>
          <w:tcPr>
            <w:tcW w:w="25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4B51" w14:textId="77777777" w:rsidR="004D3A7C" w:rsidRDefault="004D3A7C">
            <w:pPr>
              <w:pStyle w:val="TableStyle2"/>
            </w:pPr>
          </w:p>
          <w:p w14:paraId="490B9962" w14:textId="77777777" w:rsidR="004D3A7C" w:rsidRDefault="004D3A7C">
            <w:pPr>
              <w:pStyle w:val="TableStyle2"/>
            </w:pPr>
          </w:p>
          <w:p w14:paraId="5D0829D4" w14:textId="4EDC4A7E" w:rsidR="004D3A7C" w:rsidRDefault="00B0791B">
            <w:pPr>
              <w:pStyle w:val="TableStyle2"/>
            </w:pPr>
            <w:r>
              <w:rPr>
                <w:noProof/>
                <w:sz w:val="15"/>
                <w:szCs w:val="15"/>
              </w:rPr>
              <w:drawing>
                <wp:inline distT="0" distB="0" distL="0" distR="0" wp14:anchorId="74229212" wp14:editId="6D4AB59F">
                  <wp:extent cx="1517015" cy="853440"/>
                  <wp:effectExtent l="0" t="0" r="0" b="0"/>
                  <wp:docPr id="8" name="Picture 8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screenshot of a cell phon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9311" w14:textId="77777777" w:rsidR="004D3A7C" w:rsidRDefault="004D3A7C">
            <w:pPr>
              <w:pStyle w:val="TableStyle2"/>
            </w:pPr>
          </w:p>
          <w:p w14:paraId="44CBBFFA" w14:textId="77777777" w:rsidR="004D3A7C" w:rsidRDefault="004D3A7C">
            <w:pPr>
              <w:pStyle w:val="TableStyle2"/>
            </w:pPr>
          </w:p>
          <w:p w14:paraId="5790BAA0" w14:textId="77777777" w:rsidR="004D3A7C" w:rsidRDefault="004D3A7C">
            <w:pPr>
              <w:pStyle w:val="TableStyle2"/>
            </w:pPr>
          </w:p>
          <w:p w14:paraId="66548009" w14:textId="77777777" w:rsidR="004D3A7C" w:rsidRDefault="004D3A7C">
            <w:pPr>
              <w:pStyle w:val="TableStyle2"/>
            </w:pPr>
          </w:p>
          <w:p w14:paraId="52C0D965" w14:textId="77777777" w:rsidR="004D3A7C" w:rsidRDefault="004D3A7C">
            <w:pPr>
              <w:pStyle w:val="TableStyle2"/>
            </w:pPr>
          </w:p>
          <w:p w14:paraId="4B60E8C2" w14:textId="77777777" w:rsidR="004D3A7C" w:rsidRDefault="004D3A7C">
            <w:pPr>
              <w:pStyle w:val="TableStyle2"/>
            </w:pPr>
          </w:p>
          <w:p w14:paraId="5FCE37FC" w14:textId="77777777" w:rsidR="004D3A7C" w:rsidRDefault="004D3A7C">
            <w:pPr>
              <w:pStyle w:val="TableStyle2"/>
            </w:pPr>
          </w:p>
          <w:p w14:paraId="0546B2C4" w14:textId="77777777" w:rsidR="004D3A7C" w:rsidRDefault="004D3A7C">
            <w:pPr>
              <w:pStyle w:val="TableStyle2"/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B21E" w14:textId="77777777" w:rsidR="004D3A7C" w:rsidRDefault="004D3A7C">
            <w:pPr>
              <w:pStyle w:val="TableStyle2"/>
            </w:pPr>
          </w:p>
          <w:p w14:paraId="5A71E31E" w14:textId="77777777" w:rsidR="004D3A7C" w:rsidRDefault="004D3A7C">
            <w:pPr>
              <w:pStyle w:val="TableStyle2"/>
            </w:pPr>
          </w:p>
          <w:p w14:paraId="5E22D4E8" w14:textId="77777777" w:rsidR="004D3A7C" w:rsidRDefault="004D3A7C">
            <w:pPr>
              <w:pStyle w:val="TableStyle2"/>
            </w:pPr>
          </w:p>
          <w:p w14:paraId="794EAE68" w14:textId="77777777" w:rsidR="004D3A7C" w:rsidRDefault="004D3A7C">
            <w:pPr>
              <w:pStyle w:val="TableStyle2"/>
            </w:pPr>
          </w:p>
          <w:p w14:paraId="5A85BBB9" w14:textId="77777777" w:rsidR="004D3A7C" w:rsidRDefault="004D3A7C">
            <w:pPr>
              <w:pStyle w:val="TableStyle2"/>
            </w:pPr>
          </w:p>
          <w:p w14:paraId="577F906E" w14:textId="77777777" w:rsidR="004D3A7C" w:rsidRDefault="004D3A7C">
            <w:pPr>
              <w:pStyle w:val="TableStyle2"/>
            </w:pPr>
          </w:p>
          <w:p w14:paraId="53D4BF33" w14:textId="77777777" w:rsidR="004D3A7C" w:rsidRDefault="004D3A7C">
            <w:pPr>
              <w:pStyle w:val="TableStyle2"/>
            </w:pPr>
          </w:p>
          <w:p w14:paraId="23B7EF4E" w14:textId="77777777" w:rsidR="004D3A7C" w:rsidRDefault="004D3A7C">
            <w:pPr>
              <w:pStyle w:val="TableStyle2"/>
            </w:pPr>
          </w:p>
          <w:p w14:paraId="62644CC4" w14:textId="77777777" w:rsidR="004D3A7C" w:rsidRDefault="004D3A7C">
            <w:pPr>
              <w:pStyle w:val="TableStyle2"/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D558" w14:textId="77777777" w:rsidR="004D3A7C" w:rsidRDefault="004D3A7C"/>
        </w:tc>
      </w:tr>
    </w:tbl>
    <w:p w14:paraId="40BC9913" w14:textId="77777777" w:rsidR="004D3A7C" w:rsidRDefault="004D3A7C">
      <w:pPr>
        <w:pStyle w:val="Body"/>
      </w:pPr>
    </w:p>
    <w:p w14:paraId="1E493DA1" w14:textId="77777777" w:rsidR="004D3A7C" w:rsidRDefault="00DB67C1">
      <w:pPr>
        <w:pStyle w:val="Stepdirections"/>
      </w:pPr>
      <w:r>
        <w:t xml:space="preserve">Step 6: </w:t>
      </w:r>
      <w:r>
        <w:tab/>
        <w:t>For review, answer the following questions: </w:t>
      </w:r>
    </w:p>
    <w:p w14:paraId="7ACE0727" w14:textId="77777777" w:rsidR="004D3A7C" w:rsidRDefault="00DB67C1">
      <w:pPr>
        <w:pStyle w:val="Body"/>
        <w:tabs>
          <w:tab w:val="left" w:pos="9865"/>
        </w:tabs>
      </w:pPr>
      <w:r>
        <w:t>1. What can you say to get a stranger</w:t>
      </w:r>
      <w:r>
        <w:rPr>
          <w:rtl/>
        </w:rPr>
        <w:t>’</w:t>
      </w:r>
      <w:r>
        <w:t xml:space="preserve">s </w:t>
      </w:r>
      <w:r>
        <w:t>attention? ____________________________________________________________</w:t>
      </w:r>
      <w:r>
        <w:br/>
      </w:r>
    </w:p>
    <w:p w14:paraId="4CF54FD0" w14:textId="77777777" w:rsidR="004D3A7C" w:rsidRDefault="004D3A7C">
      <w:pPr>
        <w:pStyle w:val="Body"/>
      </w:pPr>
    </w:p>
    <w:p w14:paraId="7A03C716" w14:textId="77777777" w:rsidR="004D3A7C" w:rsidRDefault="00DB67C1">
      <w:pPr>
        <w:pStyle w:val="Body"/>
      </w:pPr>
      <w:r>
        <w:t xml:space="preserve">2. When is it okay to say </w:t>
      </w:r>
      <w:r>
        <w:rPr>
          <w:rFonts w:ascii="Gill Sans" w:hAnsi="Gill Sans"/>
          <w:i/>
          <w:iCs/>
        </w:rPr>
        <w:t>Hey</w:t>
      </w:r>
      <w:r>
        <w:t xml:space="preserve">? (Circle best answer) </w:t>
      </w:r>
      <w:r>
        <w:tab/>
      </w:r>
      <w:r>
        <w:br/>
      </w:r>
    </w:p>
    <w:p w14:paraId="7DF97FBD" w14:textId="77777777" w:rsidR="004D3A7C" w:rsidRDefault="00DB67C1">
      <w:pPr>
        <w:pStyle w:val="Body"/>
      </w:pPr>
      <w:r>
        <w:tab/>
        <w:t xml:space="preserve">a. With friends </w:t>
      </w:r>
      <w:r>
        <w:tab/>
      </w:r>
      <w:r>
        <w:tab/>
      </w:r>
      <w:r>
        <w:t>b. With strangers</w:t>
      </w:r>
      <w:r>
        <w:br/>
      </w:r>
    </w:p>
    <w:p w14:paraId="67A67376" w14:textId="77777777" w:rsidR="004D3A7C" w:rsidRDefault="004D3A7C">
      <w:pPr>
        <w:pStyle w:val="Body"/>
      </w:pPr>
    </w:p>
    <w:p w14:paraId="77A8752B" w14:textId="77777777" w:rsidR="004D3A7C" w:rsidRDefault="00DB67C1">
      <w:pPr>
        <w:pStyle w:val="Body"/>
      </w:pPr>
      <w:r>
        <w:t>3. Which scenario contains a direct request? Scenario #: _____ (________________________</w:t>
      </w:r>
      <w:r>
        <w:t>__________)</w:t>
      </w:r>
      <w:r>
        <w:br/>
      </w:r>
    </w:p>
    <w:p w14:paraId="14A3E3C4" w14:textId="77777777" w:rsidR="004D3A7C" w:rsidRDefault="004D3A7C">
      <w:pPr>
        <w:pStyle w:val="Body"/>
      </w:pPr>
    </w:p>
    <w:p w14:paraId="6E659477" w14:textId="77777777" w:rsidR="004D3A7C" w:rsidRDefault="00DB67C1">
      <w:pPr>
        <w:pStyle w:val="Body"/>
      </w:pPr>
      <w:r>
        <w:t>4. In which of the following situations is it NOT okay to use a direct request? (Circle best answer)</w:t>
      </w:r>
      <w:r>
        <w:br/>
      </w:r>
    </w:p>
    <w:p w14:paraId="49FD9742" w14:textId="77777777" w:rsidR="004D3A7C" w:rsidRDefault="00DB67C1">
      <w:pPr>
        <w:pStyle w:val="Body"/>
      </w:pPr>
      <w:r>
        <w:t> </w:t>
      </w:r>
      <w:r>
        <w:tab/>
        <w:t>a. With a close friend</w:t>
      </w:r>
      <w:r>
        <w:tab/>
      </w:r>
      <w:r>
        <w:t>b. With a stranger</w:t>
      </w:r>
      <w:r>
        <w:tab/>
      </w:r>
      <w:r>
        <w:tab/>
      </w:r>
      <w:r>
        <w:t>c. With someone standing near you</w:t>
      </w:r>
      <w:r>
        <w:br/>
      </w:r>
    </w:p>
    <w:p w14:paraId="20A0ACE6" w14:textId="77777777" w:rsidR="004D3A7C" w:rsidRDefault="004D3A7C">
      <w:pPr>
        <w:pStyle w:val="Body"/>
      </w:pPr>
    </w:p>
    <w:p w14:paraId="4F15B8F0" w14:textId="77777777" w:rsidR="004D3A7C" w:rsidRDefault="00DB67C1">
      <w:pPr>
        <w:pStyle w:val="Body"/>
      </w:pPr>
      <w:r>
        <w:t xml:space="preserve">5. When is it NOT okay to use </w:t>
      </w:r>
      <w:r>
        <w:rPr>
          <w:rFonts w:ascii="Gill Sans" w:hAnsi="Gill Sans"/>
          <w:i/>
          <w:iCs/>
        </w:rPr>
        <w:t>Can I</w:t>
      </w:r>
      <w:r>
        <w:t xml:space="preserve">… or </w:t>
      </w:r>
      <w:r>
        <w:rPr>
          <w:rFonts w:ascii="Gill Sans" w:hAnsi="Gill Sans"/>
          <w:i/>
          <w:iCs/>
        </w:rPr>
        <w:t>Can you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  <w:lang w:val="zh-TW" w:eastAsia="zh-TW"/>
        </w:rPr>
        <w:t>?</w:t>
      </w:r>
      <w:r>
        <w:t xml:space="preserve"> (Circle b</w:t>
      </w:r>
      <w:r>
        <w:t>est answer)</w:t>
      </w:r>
      <w:r>
        <w:br/>
      </w:r>
    </w:p>
    <w:p w14:paraId="0F64B0AC" w14:textId="77777777" w:rsidR="004D3A7C" w:rsidRDefault="00DB67C1">
      <w:pPr>
        <w:pStyle w:val="Body"/>
      </w:pPr>
      <w:r>
        <w:t> </w:t>
      </w:r>
      <w:r>
        <w:tab/>
        <w:t xml:space="preserve">a. With your boss </w:t>
      </w:r>
      <w:r>
        <w:tab/>
        <w:t>b. With a friend</w:t>
      </w:r>
      <w:r>
        <w:tab/>
      </w:r>
      <w:r>
        <w:tab/>
        <w:t>c. In a low-intensity situation</w:t>
      </w:r>
      <w:r>
        <w:br/>
      </w:r>
    </w:p>
    <w:p w14:paraId="24DA7607" w14:textId="77777777" w:rsidR="004D3A7C" w:rsidRDefault="004D3A7C">
      <w:pPr>
        <w:pStyle w:val="Body"/>
      </w:pPr>
    </w:p>
    <w:p w14:paraId="6BEE9F37" w14:textId="77777777" w:rsidR="004D3A7C" w:rsidRDefault="00DB67C1">
      <w:pPr>
        <w:pStyle w:val="Body"/>
      </w:pPr>
      <w:r>
        <w:t xml:space="preserve">6. Is </w:t>
      </w:r>
      <w:r>
        <w:rPr>
          <w:rFonts w:ascii="Gill Sans" w:hAnsi="Gill Sans"/>
          <w:i/>
          <w:iCs/>
        </w:rPr>
        <w:t>May I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  <w:lang w:val="zh-TW" w:eastAsia="zh-TW"/>
        </w:rPr>
        <w:t>?</w:t>
      </w:r>
      <w:r>
        <w:t xml:space="preserve"> a polite or casual request form? (Circle best answer)</w:t>
      </w:r>
      <w:r>
        <w:br/>
      </w:r>
    </w:p>
    <w:p w14:paraId="3C5EF56B" w14:textId="77777777" w:rsidR="004D3A7C" w:rsidRDefault="00DB67C1">
      <w:pPr>
        <w:pStyle w:val="Body"/>
      </w:pPr>
      <w:r>
        <w:tab/>
        <w:t>a. Polite</w:t>
      </w:r>
      <w:r>
        <w:tab/>
      </w:r>
      <w:r>
        <w:tab/>
      </w:r>
      <w:r>
        <w:tab/>
      </w:r>
      <w:r>
        <w:rPr>
          <w:lang w:val="it-IT"/>
        </w:rPr>
        <w:t>b. Casual</w:t>
      </w:r>
      <w:r>
        <w:br/>
      </w:r>
    </w:p>
    <w:p w14:paraId="21F9EE34" w14:textId="77777777" w:rsidR="004D3A7C" w:rsidRDefault="004D3A7C">
      <w:pPr>
        <w:pStyle w:val="Body"/>
      </w:pPr>
    </w:p>
    <w:p w14:paraId="0C33FCB0" w14:textId="77777777" w:rsidR="004D3A7C" w:rsidRDefault="00DB67C1">
      <w:pPr>
        <w:pStyle w:val="Body"/>
      </w:pPr>
      <w:r>
        <w:t xml:space="preserve">7. </w:t>
      </w:r>
      <w:r>
        <w:t xml:space="preserve">In a situation of mid to high intensity, where you are distant from the listener (or if they are of higher social status), </w:t>
      </w:r>
      <w:r>
        <w:rPr>
          <w:rFonts w:ascii="Gill Sans" w:hAnsi="Gill Sans"/>
          <w:i/>
          <w:iCs/>
        </w:rPr>
        <w:t xml:space="preserve">Would you </w:t>
      </w:r>
      <w:r>
        <w:rPr>
          <w:rFonts w:ascii="Gill Sans" w:eastAsia="Gill Sans" w:hAnsi="Gill Sans" w:cs="Gill Sans"/>
          <w:i/>
          <w:iCs/>
        </w:rPr>
        <w:br/>
        <w:t xml:space="preserve">   </w:t>
      </w:r>
      <w:r>
        <w:rPr>
          <w:rFonts w:ascii="Gill Sans" w:hAnsi="Gill Sans"/>
          <w:i/>
          <w:iCs/>
        </w:rPr>
        <w:t>mind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  <w:lang w:val="zh-TW" w:eastAsia="zh-TW"/>
        </w:rPr>
        <w:t>?</w:t>
      </w:r>
      <w:r>
        <w:t xml:space="preserve"> is a good request form to use. (Circle best answer)</w:t>
      </w:r>
      <w:r>
        <w:br/>
      </w:r>
    </w:p>
    <w:p w14:paraId="41719D77" w14:textId="77777777" w:rsidR="004D3A7C" w:rsidRDefault="00DB67C1">
      <w:pPr>
        <w:pStyle w:val="Body"/>
      </w:pPr>
      <w:r>
        <w:tab/>
        <w:t>a. True</w:t>
      </w:r>
      <w:r>
        <w:tab/>
      </w:r>
      <w:r>
        <w:tab/>
      </w:r>
      <w:r>
        <w:tab/>
      </w:r>
      <w:r>
        <w:rPr>
          <w:lang w:val="de-DE"/>
        </w:rPr>
        <w:t xml:space="preserve">b. </w:t>
      </w:r>
      <w:proofErr w:type="spellStart"/>
      <w:r>
        <w:rPr>
          <w:lang w:val="de-DE"/>
        </w:rPr>
        <w:t>False</w:t>
      </w:r>
      <w:proofErr w:type="spellEnd"/>
      <w:r>
        <w:br/>
      </w:r>
    </w:p>
    <w:p w14:paraId="3EB2BA8B" w14:textId="77777777" w:rsidR="004D3A7C" w:rsidRDefault="004D3A7C">
      <w:pPr>
        <w:pStyle w:val="Body"/>
      </w:pPr>
    </w:p>
    <w:p w14:paraId="69AB37F1" w14:textId="77777777" w:rsidR="004D3A7C" w:rsidRDefault="00DB67C1">
      <w:pPr>
        <w:pStyle w:val="Body"/>
      </w:pPr>
      <w:r>
        <w:t>8. What request form is often used wi</w:t>
      </w:r>
      <w:r>
        <w:t>th both friends and strangers? _____________________________________________</w:t>
      </w:r>
      <w:r>
        <w:br/>
      </w:r>
    </w:p>
    <w:p w14:paraId="688E0365" w14:textId="77777777" w:rsidR="004D3A7C" w:rsidRDefault="004D3A7C">
      <w:pPr>
        <w:pStyle w:val="Body"/>
      </w:pPr>
    </w:p>
    <w:p w14:paraId="2B253AA5" w14:textId="77777777" w:rsidR="004D3A7C" w:rsidRDefault="00DB67C1">
      <w:pPr>
        <w:pStyle w:val="Body"/>
      </w:pPr>
      <w:r>
        <w:t xml:space="preserve">9. Which request forms do you think are the </w:t>
      </w:r>
      <w:proofErr w:type="gramStart"/>
      <w:r>
        <w:t>most polite</w:t>
      </w:r>
      <w:proofErr w:type="gramEnd"/>
      <w:r>
        <w:t>? _____________________________________________________</w:t>
      </w:r>
      <w:r>
        <w:br/>
      </w:r>
    </w:p>
    <w:p w14:paraId="4E479692" w14:textId="77777777" w:rsidR="004D3A7C" w:rsidRDefault="004D3A7C">
      <w:pPr>
        <w:pStyle w:val="Body"/>
      </w:pPr>
    </w:p>
    <w:p w14:paraId="2B683595" w14:textId="77777777" w:rsidR="004D3A7C" w:rsidRDefault="00DB67C1">
      <w:pPr>
        <w:pStyle w:val="Body"/>
      </w:pPr>
      <w:r>
        <w:t xml:space="preserve">10. Did anyone make a direct request using </w:t>
      </w:r>
      <w:r>
        <w:rPr>
          <w:rFonts w:ascii="Gill Sans" w:hAnsi="Gill Sans"/>
          <w:i/>
          <w:iCs/>
        </w:rPr>
        <w:t>Please</w:t>
      </w:r>
      <w:r>
        <w:rPr>
          <w:rFonts w:ascii="Gill Sans" w:hAnsi="Gill Sans"/>
          <w:i/>
          <w:iCs/>
        </w:rPr>
        <w:t>…</w:t>
      </w:r>
      <w:r>
        <w:rPr>
          <w:rFonts w:ascii="Gill Sans" w:hAnsi="Gill Sans"/>
          <w:i/>
          <w:iCs/>
          <w:lang w:val="zh-TW" w:eastAsia="zh-TW"/>
        </w:rPr>
        <w:t>?</w:t>
      </w:r>
      <w:r>
        <w:t xml:space="preserve"> (Circle best</w:t>
      </w:r>
      <w:r>
        <w:t xml:space="preserve"> answer)</w:t>
      </w:r>
      <w:r>
        <w:br/>
      </w:r>
    </w:p>
    <w:p w14:paraId="57DC6719" w14:textId="77777777" w:rsidR="004D3A7C" w:rsidRDefault="00DB67C1">
      <w:pPr>
        <w:pStyle w:val="Body"/>
      </w:pPr>
      <w:r>
        <w:tab/>
        <w:t>a. Yes</w:t>
      </w:r>
      <w:r>
        <w:tab/>
      </w:r>
      <w:r>
        <w:tab/>
      </w:r>
      <w:r>
        <w:tab/>
      </w:r>
      <w:r>
        <w:t>b. No</w:t>
      </w:r>
      <w:r>
        <w:br/>
      </w:r>
    </w:p>
    <w:sectPr w:rsidR="004D3A7C">
      <w:headerReference w:type="default" r:id="rId9"/>
      <w:footerReference w:type="default" r:id="rId10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E37FD" w14:textId="77777777" w:rsidR="00DB67C1" w:rsidRDefault="00DB67C1">
      <w:r>
        <w:separator/>
      </w:r>
    </w:p>
  </w:endnote>
  <w:endnote w:type="continuationSeparator" w:id="0">
    <w:p w14:paraId="54A3DEB7" w14:textId="77777777" w:rsidR="00DB67C1" w:rsidRDefault="00DB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505D7" w14:textId="77777777" w:rsidR="004D3A7C" w:rsidRDefault="00DB67C1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786166">
      <w:fldChar w:fldCharType="separate"/>
    </w:r>
    <w:r w:rsidR="0078616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925F4" w14:textId="77777777" w:rsidR="00DB67C1" w:rsidRDefault="00DB67C1">
      <w:r>
        <w:separator/>
      </w:r>
    </w:p>
  </w:footnote>
  <w:footnote w:type="continuationSeparator" w:id="0">
    <w:p w14:paraId="5CC5BCAD" w14:textId="77777777" w:rsidR="00DB67C1" w:rsidRDefault="00DB6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74FB1" w14:textId="77777777" w:rsidR="004D3A7C" w:rsidRDefault="004D3A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80495"/>
    <w:multiLevelType w:val="hybridMultilevel"/>
    <w:tmpl w:val="FA1A4DD4"/>
    <w:styleLink w:val="Bullet"/>
    <w:lvl w:ilvl="0" w:tplc="1EB0C7EC">
      <w:start w:val="1"/>
      <w:numFmt w:val="bullet"/>
      <w:lvlText w:val="•"/>
      <w:lvlJc w:val="left"/>
      <w:pPr>
        <w:ind w:left="447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284687BA">
      <w:start w:val="1"/>
      <w:numFmt w:val="bullet"/>
      <w:lvlText w:val="•"/>
      <w:lvlJc w:val="left"/>
      <w:pPr>
        <w:ind w:left="34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3D881D6">
      <w:start w:val="1"/>
      <w:numFmt w:val="bullet"/>
      <w:lvlText w:val="•"/>
      <w:lvlJc w:val="left"/>
      <w:pPr>
        <w:ind w:left="52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8F4CD1F8">
      <w:start w:val="1"/>
      <w:numFmt w:val="bullet"/>
      <w:lvlText w:val="•"/>
      <w:lvlJc w:val="left"/>
      <w:pPr>
        <w:ind w:left="70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1ACF636">
      <w:start w:val="1"/>
      <w:numFmt w:val="bullet"/>
      <w:lvlText w:val="•"/>
      <w:lvlJc w:val="left"/>
      <w:pPr>
        <w:ind w:left="88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1DEC5D6">
      <w:start w:val="1"/>
      <w:numFmt w:val="bullet"/>
      <w:lvlText w:val="•"/>
      <w:lvlJc w:val="left"/>
      <w:pPr>
        <w:ind w:left="106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42A8B610">
      <w:start w:val="1"/>
      <w:numFmt w:val="bullet"/>
      <w:lvlText w:val="•"/>
      <w:lvlJc w:val="left"/>
      <w:pPr>
        <w:ind w:left="124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52C4F2C">
      <w:start w:val="1"/>
      <w:numFmt w:val="bullet"/>
      <w:lvlText w:val="•"/>
      <w:lvlJc w:val="left"/>
      <w:pPr>
        <w:ind w:left="142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BC00045C">
      <w:start w:val="1"/>
      <w:numFmt w:val="bullet"/>
      <w:lvlText w:val="•"/>
      <w:lvlJc w:val="left"/>
      <w:pPr>
        <w:ind w:left="1604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3A2A0E98"/>
    <w:multiLevelType w:val="hybridMultilevel"/>
    <w:tmpl w:val="FA1A4DD4"/>
    <w:numStyleLink w:val="Bullet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A7C"/>
    <w:rsid w:val="004D3A7C"/>
    <w:rsid w:val="00786166"/>
    <w:rsid w:val="00B0791B"/>
    <w:rsid w:val="00DB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41856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ampledialogs">
    <w:name w:val="Sample dialogs"/>
    <w:pPr>
      <w:tabs>
        <w:tab w:val="left" w:pos="1150"/>
      </w:tabs>
      <w:spacing w:line="288" w:lineRule="auto"/>
    </w:pPr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ulletpoints">
    <w:name w:val="Bullet points"/>
    <w:pPr>
      <w:spacing w:line="264" w:lineRule="auto"/>
    </w:pPr>
    <w:rPr>
      <w:rFonts w:ascii="Gill Sans Light" w:hAnsi="Gill Sans Light" w:cs="Arial Unicode MS"/>
      <w:i/>
      <w:iCs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  <w:style w:type="paragraph" w:customStyle="1" w:styleId="TableStyle1">
    <w:name w:val="Table Style 1"/>
    <w:pPr>
      <w:jc w:val="center"/>
    </w:pPr>
    <w:rPr>
      <w:rFonts w:ascii="Arial" w:eastAsia="Arial" w:hAnsi="Arial" w:cs="Arial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Comic Sans MS" w:eastAsia="Comic Sans MS" w:hAnsi="Comic Sans MS" w:cs="Comic Sans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B07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JP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0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2020-07-26T02:23:00Z</dcterms:created>
  <dcterms:modified xsi:type="dcterms:W3CDTF">2020-07-26T02:41:00Z</dcterms:modified>
</cp:coreProperties>
</file>