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BBA05" w14:textId="7B7AEE1B" w:rsidR="000823BA" w:rsidRDefault="00F84AFC">
      <w:pPr>
        <w:pStyle w:val="Title"/>
      </w:pPr>
      <w:r>
        <w:t xml:space="preserve">Situation </w:t>
      </w:r>
      <w:r>
        <w:rPr>
          <w:lang w:val="en-US"/>
        </w:rPr>
        <w:t>Practice Role-</w:t>
      </w:r>
      <w:r w:rsidR="00345FB4">
        <w:rPr>
          <w:lang w:val="en-US"/>
        </w:rPr>
        <w:t>P</w:t>
      </w:r>
      <w:r>
        <w:rPr>
          <w:lang w:val="en-US"/>
        </w:rPr>
        <w:t>lay Cards</w:t>
      </w:r>
    </w:p>
    <w:p w14:paraId="69FC3B63" w14:textId="19E9D9EF" w:rsidR="000823BA" w:rsidRDefault="000823BA">
      <w:pPr>
        <w:pStyle w:val="Body"/>
      </w:pPr>
    </w:p>
    <w:p w14:paraId="0C7F428C" w14:textId="140BDF37" w:rsidR="000823BA" w:rsidRDefault="000823BA">
      <w:pPr>
        <w:pStyle w:val="Body"/>
      </w:pPr>
    </w:p>
    <w:p w14:paraId="0928B8D3" w14:textId="3B5A771F" w:rsidR="000823BA" w:rsidRDefault="00345FB4" w:rsidP="00345FB4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26BE252C" wp14:editId="65B7E111">
            <wp:simplePos x="0" y="0"/>
            <wp:positionH relativeFrom="margin">
              <wp:posOffset>-5165</wp:posOffset>
            </wp:positionH>
            <wp:positionV relativeFrom="line">
              <wp:posOffset>56963</wp:posOffset>
            </wp:positionV>
            <wp:extent cx="347540" cy="232273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ut here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540" cy="2322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7A472076" w14:textId="77777777" w:rsidR="000823BA" w:rsidRDefault="000823BA">
      <w:pPr>
        <w:pStyle w:val="Body"/>
      </w:pPr>
    </w:p>
    <w:tbl>
      <w:tblPr>
        <w:tblW w:w="1020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dotted" w:sz="8" w:space="0" w:color="000000"/>
          <w:insideV w:val="dotted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0823BA" w14:paraId="3C625F9E" w14:textId="77777777">
        <w:trPr>
          <w:trHeight w:val="2858"/>
        </w:trPr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15B53659" w14:textId="77777777" w:rsidR="000823BA" w:rsidRDefault="000823BA">
            <w:pPr>
              <w:pStyle w:val="TableStyle2"/>
            </w:pPr>
          </w:p>
          <w:p w14:paraId="63F2A1F6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>You are at an Italian restaurant. After 45 minutes of waiting, your waiter brings you the wrong meal.</w:t>
            </w:r>
          </w:p>
          <w:p w14:paraId="6E3C4BF5" w14:textId="77777777" w:rsidR="000823BA" w:rsidRDefault="000823BA">
            <w:pPr>
              <w:pStyle w:val="TableStyle2"/>
            </w:pPr>
          </w:p>
        </w:tc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1A3ADDEF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 xml:space="preserve">You are getting your hair cut, and the hairdresser forgets your request and cuts your hair too short. You </w:t>
            </w:r>
            <w:r>
              <w:rPr>
                <w:sz w:val="22"/>
                <w:szCs w:val="22"/>
              </w:rPr>
              <w:t>are not happy.</w:t>
            </w:r>
          </w:p>
        </w:tc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5F60CAE7" w14:textId="77777777" w:rsidR="000823BA" w:rsidRDefault="000823BA">
            <w:pPr>
              <w:pStyle w:val="TableStyle2"/>
            </w:pPr>
          </w:p>
          <w:p w14:paraId="1F54D8C9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>You are meeting friends today, but one of them comes 1 hour late for no reason. The plan had already been decided a week in advance.</w:t>
            </w:r>
          </w:p>
          <w:p w14:paraId="150D5AD5" w14:textId="77777777" w:rsidR="000823BA" w:rsidRDefault="000823BA">
            <w:pPr>
              <w:pStyle w:val="TableStyle2"/>
            </w:pPr>
          </w:p>
        </w:tc>
      </w:tr>
      <w:tr w:rsidR="000823BA" w14:paraId="3E4D2052" w14:textId="77777777">
        <w:trPr>
          <w:trHeight w:val="2855"/>
        </w:trPr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4FAF9C1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>You are at the entrance of a concert hall to see your favorite band. You have a ticket, but staff won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t l</w:t>
            </w:r>
            <w:r>
              <w:rPr>
                <w:sz w:val="22"/>
                <w:szCs w:val="22"/>
              </w:rPr>
              <w:t>et you in because of overbooking.</w:t>
            </w:r>
          </w:p>
        </w:tc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4B4C3449" w14:textId="77777777" w:rsidR="000823BA" w:rsidRDefault="000823BA">
            <w:pPr>
              <w:pStyle w:val="TableStyle2"/>
            </w:pPr>
          </w:p>
          <w:p w14:paraId="457E9FD3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>You are at a restaurant for a birthday party. You have a 7pm reservation, but the waitress says there are no available seats yet, so you will have to wait until 8pm.</w:t>
            </w:r>
            <w:r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5C62A2F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>One of your younger colleagues comes late to the proje</w:t>
            </w:r>
            <w:r>
              <w:rPr>
                <w:sz w:val="22"/>
                <w:szCs w:val="22"/>
              </w:rPr>
              <w:t>ct meeting for the third time this month.</w:t>
            </w:r>
            <w:r>
              <w:rPr>
                <w:sz w:val="22"/>
                <w:szCs w:val="22"/>
              </w:rPr>
              <w:t>  </w:t>
            </w:r>
          </w:p>
        </w:tc>
      </w:tr>
      <w:tr w:rsidR="000823BA" w14:paraId="02EF3145" w14:textId="77777777">
        <w:trPr>
          <w:trHeight w:val="2872"/>
        </w:trPr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FDDBC10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>You are at home and it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23:50. Your neighbor is playing drums, which you can hear even with your windows closed.</w:t>
            </w:r>
          </w:p>
        </w:tc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68847638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 xml:space="preserve">You have asked one of your colleagues to finish an important job for you, and you realize </w:t>
            </w:r>
            <w:r>
              <w:rPr>
                <w:sz w:val="22"/>
                <w:szCs w:val="22"/>
              </w:rPr>
              <w:t>they are working on some other irrelevant task.</w:t>
            </w:r>
          </w:p>
        </w:tc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3CB83C54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>You have ordered a suite room for three nights. When you arrive at the hotel, the receptionist says that they made a mistake and only a regular room is available.</w:t>
            </w:r>
          </w:p>
        </w:tc>
      </w:tr>
      <w:tr w:rsidR="000823BA" w14:paraId="364327AD" w14:textId="77777777">
        <w:trPr>
          <w:trHeight w:val="2868"/>
        </w:trPr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2D41D3DF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>You are hanging out with your friend. Your f</w:t>
            </w:r>
            <w:r>
              <w:rPr>
                <w:sz w:val="22"/>
                <w:szCs w:val="22"/>
              </w:rPr>
              <w:t>riend keeps looking at their smartphone and does not pay attention to what you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re saying.</w:t>
            </w:r>
            <w:r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5169E782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>You are in a line waiting for a shop to open. Suddenly, somebody you don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t know cuts in front of you.</w:t>
            </w:r>
          </w:p>
        </w:tc>
        <w:tc>
          <w:tcPr>
            <w:tcW w:w="34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auto"/>
            <w:tcMar>
              <w:top w:w="133" w:type="dxa"/>
              <w:left w:w="133" w:type="dxa"/>
              <w:bottom w:w="133" w:type="dxa"/>
              <w:right w:w="133" w:type="dxa"/>
            </w:tcMar>
            <w:vAlign w:val="center"/>
          </w:tcPr>
          <w:p w14:paraId="66E33A5E" w14:textId="77777777" w:rsidR="000823BA" w:rsidRDefault="00F84AFC">
            <w:pPr>
              <w:pStyle w:val="TableStyle2"/>
            </w:pPr>
            <w:r>
              <w:rPr>
                <w:sz w:val="22"/>
                <w:szCs w:val="22"/>
              </w:rPr>
              <w:t xml:space="preserve">You are working in a restaurant. A customer starts </w:t>
            </w:r>
            <w:r>
              <w:rPr>
                <w:sz w:val="22"/>
                <w:szCs w:val="22"/>
              </w:rPr>
              <w:t>smoking in a smoke-free area.</w:t>
            </w:r>
          </w:p>
        </w:tc>
      </w:tr>
    </w:tbl>
    <w:p w14:paraId="4955F788" w14:textId="77777777" w:rsidR="000823BA" w:rsidRDefault="000823BA">
      <w:pPr>
        <w:pStyle w:val="Default"/>
        <w:spacing w:line="280" w:lineRule="atLeast"/>
        <w:rPr>
          <w:rFonts w:ascii="Zapf Dingbats" w:eastAsia="Zapf Dingbats" w:hAnsi="Zapf Dingbats" w:cs="Zapf Dingbats"/>
          <w:sz w:val="24"/>
          <w:szCs w:val="24"/>
        </w:rPr>
      </w:pPr>
    </w:p>
    <w:p w14:paraId="0205F487" w14:textId="77777777" w:rsidR="000823BA" w:rsidRDefault="000823BA">
      <w:pPr>
        <w:pStyle w:val="Default"/>
        <w:spacing w:line="280" w:lineRule="atLeast"/>
        <w:rPr>
          <w:rFonts w:ascii="Times Roman" w:eastAsia="Times Roman" w:hAnsi="Times Roman" w:cs="Times Roman"/>
          <w:sz w:val="24"/>
          <w:szCs w:val="24"/>
        </w:rPr>
      </w:pPr>
    </w:p>
    <w:p w14:paraId="39828389" w14:textId="77777777" w:rsidR="000823BA" w:rsidRDefault="000823BA">
      <w:pPr>
        <w:pStyle w:val="Default"/>
        <w:spacing w:line="280" w:lineRule="atLeast"/>
        <w:rPr>
          <w:rFonts w:ascii="Times Roman" w:eastAsia="Times Roman" w:hAnsi="Times Roman" w:cs="Times Roman"/>
          <w:sz w:val="24"/>
          <w:szCs w:val="24"/>
        </w:rPr>
      </w:pPr>
    </w:p>
    <w:p w14:paraId="5EFCE3DB" w14:textId="77777777" w:rsidR="000823BA" w:rsidRDefault="000823BA">
      <w:pPr>
        <w:pStyle w:val="Body"/>
      </w:pPr>
    </w:p>
    <w:sectPr w:rsidR="000823BA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02BDC" w14:textId="77777777" w:rsidR="00F84AFC" w:rsidRDefault="00F84AFC">
      <w:r>
        <w:separator/>
      </w:r>
    </w:p>
  </w:endnote>
  <w:endnote w:type="continuationSeparator" w:id="0">
    <w:p w14:paraId="514B1D3B" w14:textId="77777777" w:rsidR="00F84AFC" w:rsidRDefault="00F8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Zapf Dingbats">
    <w:altName w:val="Cambria"/>
    <w:panose1 w:val="020B0604020202020204"/>
    <w:charset w:val="00"/>
    <w:family w:val="roman"/>
    <w:pitch w:val="default"/>
  </w:font>
  <w:font w:name="Times Roman">
    <w:altName w:val="Times New Roman"/>
    <w:panose1 w:val="00000500000000020000"/>
    <w:charset w:val="00"/>
    <w:family w:val="roman"/>
    <w:pitch w:val="default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308E5" w14:textId="77777777" w:rsidR="000823BA" w:rsidRDefault="000823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A739F" w14:textId="77777777" w:rsidR="00F84AFC" w:rsidRDefault="00F84AFC">
      <w:r>
        <w:separator/>
      </w:r>
    </w:p>
  </w:footnote>
  <w:footnote w:type="continuationSeparator" w:id="0">
    <w:p w14:paraId="7BDAA525" w14:textId="77777777" w:rsidR="00F84AFC" w:rsidRDefault="00F84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215E6" w14:textId="77777777" w:rsidR="000823BA" w:rsidRDefault="000823B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3BA"/>
    <w:rsid w:val="000823BA"/>
    <w:rsid w:val="00345FB4"/>
    <w:rsid w:val="00F8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6FAAB8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pPr>
      <w:spacing w:line="340" w:lineRule="atLeast"/>
    </w:pPr>
    <w:rPr>
      <w:rFonts w:ascii="Trebuchet MS" w:eastAsia="Trebuchet MS" w:hAnsi="Trebuchet MS" w:cs="Trebuchet MS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2020-07-26T02:31:00Z</dcterms:created>
  <dcterms:modified xsi:type="dcterms:W3CDTF">2020-07-26T02:32:00Z</dcterms:modified>
</cp:coreProperties>
</file>